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5D6B7E" w:rsidRDefault="00665BBE" w:rsidP="001E5695">
      <w:pPr>
        <w:spacing w:after="0" w:line="360" w:lineRule="atLeast"/>
        <w:jc w:val="center"/>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Договор</w:t>
      </w:r>
      <w:r w:rsidR="002E55CA" w:rsidRPr="005D6B7E">
        <w:rPr>
          <w:rFonts w:ascii="Times New Roman" w:eastAsia="Times New Roman" w:hAnsi="Times New Roman" w:cs="Times New Roman"/>
          <w:b/>
          <w:bCs/>
          <w:sz w:val="23"/>
          <w:szCs w:val="23"/>
          <w:lang w:eastAsia="ru-RU"/>
        </w:rPr>
        <w:t xml:space="preserve"> № д</w:t>
      </w:r>
      <w:r w:rsidR="0005449D" w:rsidRPr="005D6B7E">
        <w:rPr>
          <w:rFonts w:ascii="Times New Roman" w:eastAsia="Times New Roman" w:hAnsi="Times New Roman" w:cs="Times New Roman"/>
          <w:b/>
          <w:bCs/>
          <w:sz w:val="23"/>
          <w:szCs w:val="23"/>
          <w:lang w:eastAsia="ru-RU"/>
        </w:rPr>
        <w:t>1</w:t>
      </w:r>
      <w:r w:rsidR="00D330B9">
        <w:rPr>
          <w:rFonts w:ascii="Times New Roman" w:eastAsia="Times New Roman" w:hAnsi="Times New Roman" w:cs="Times New Roman"/>
          <w:b/>
          <w:bCs/>
          <w:sz w:val="23"/>
          <w:szCs w:val="23"/>
          <w:lang w:eastAsia="ru-RU"/>
        </w:rPr>
        <w:t>3</w:t>
      </w:r>
      <w:r w:rsidR="00914A8F" w:rsidRPr="005D6B7E">
        <w:rPr>
          <w:rFonts w:ascii="Times New Roman" w:eastAsia="Times New Roman" w:hAnsi="Times New Roman" w:cs="Times New Roman"/>
          <w:b/>
          <w:bCs/>
          <w:sz w:val="23"/>
          <w:szCs w:val="23"/>
          <w:lang w:eastAsia="ru-RU"/>
        </w:rPr>
        <w:t>-____</w:t>
      </w:r>
    </w:p>
    <w:p w:rsidR="00E36E87" w:rsidRPr="005D6B7E" w:rsidRDefault="00665BBE" w:rsidP="000975E7">
      <w:pPr>
        <w:spacing w:after="0" w:line="360" w:lineRule="atLeast"/>
        <w:jc w:val="center"/>
        <w:rPr>
          <w:rFonts w:ascii="Times New Roman" w:eastAsia="Times New Roman" w:hAnsi="Times New Roman" w:cs="Times New Roman"/>
          <w:b/>
          <w:bCs/>
          <w:sz w:val="23"/>
          <w:szCs w:val="23"/>
          <w:lang w:eastAsia="ru-RU"/>
        </w:rPr>
      </w:pPr>
      <w:r w:rsidRPr="005D6B7E">
        <w:rPr>
          <w:rFonts w:ascii="Times New Roman" w:eastAsia="Times New Roman" w:hAnsi="Times New Roman" w:cs="Times New Roman"/>
          <w:b/>
          <w:bCs/>
          <w:sz w:val="23"/>
          <w:szCs w:val="23"/>
          <w:lang w:eastAsia="ru-RU"/>
        </w:rPr>
        <w:t xml:space="preserve">управления многоквартирным домом </w:t>
      </w:r>
      <w:r w:rsidR="00E36E87" w:rsidRPr="005D6B7E">
        <w:rPr>
          <w:rFonts w:ascii="Times New Roman" w:eastAsia="Times New Roman" w:hAnsi="Times New Roman" w:cs="Times New Roman"/>
          <w:b/>
          <w:bCs/>
          <w:sz w:val="23"/>
          <w:szCs w:val="23"/>
          <w:lang w:eastAsia="ru-RU"/>
        </w:rPr>
        <w:t xml:space="preserve">по адресу: </w:t>
      </w:r>
    </w:p>
    <w:p w:rsidR="00914A8F" w:rsidRPr="005D6B7E" w:rsidRDefault="00E36E87" w:rsidP="000975E7">
      <w:pPr>
        <w:spacing w:after="0" w:line="360" w:lineRule="atLeast"/>
        <w:jc w:val="center"/>
        <w:rPr>
          <w:rFonts w:ascii="Times New Roman" w:eastAsia="Times New Roman" w:hAnsi="Times New Roman" w:cs="Times New Roman"/>
          <w:b/>
          <w:bCs/>
          <w:sz w:val="23"/>
          <w:szCs w:val="23"/>
          <w:lang w:eastAsia="ru-RU"/>
        </w:rPr>
      </w:pPr>
      <w:r w:rsidRPr="005D6B7E">
        <w:rPr>
          <w:rFonts w:ascii="Times New Roman" w:eastAsia="Times New Roman" w:hAnsi="Times New Roman" w:cs="Times New Roman"/>
          <w:b/>
          <w:bCs/>
          <w:sz w:val="23"/>
          <w:szCs w:val="23"/>
          <w:lang w:eastAsia="ru-RU"/>
        </w:rPr>
        <w:t>Челябинская область, г.</w:t>
      </w:r>
      <w:r w:rsidR="005D6B7E">
        <w:rPr>
          <w:rFonts w:ascii="Times New Roman" w:eastAsia="Times New Roman" w:hAnsi="Times New Roman" w:cs="Times New Roman"/>
          <w:b/>
          <w:bCs/>
          <w:sz w:val="23"/>
          <w:szCs w:val="23"/>
          <w:lang w:eastAsia="ru-RU"/>
        </w:rPr>
        <w:t xml:space="preserve"> </w:t>
      </w:r>
      <w:r w:rsidRPr="005D6B7E">
        <w:rPr>
          <w:rFonts w:ascii="Times New Roman" w:eastAsia="Times New Roman" w:hAnsi="Times New Roman" w:cs="Times New Roman"/>
          <w:b/>
          <w:bCs/>
          <w:sz w:val="23"/>
          <w:szCs w:val="23"/>
          <w:lang w:eastAsia="ru-RU"/>
        </w:rPr>
        <w:t xml:space="preserve">Озерск, </w:t>
      </w:r>
      <w:r w:rsidR="00131E6D" w:rsidRPr="005D6B7E">
        <w:rPr>
          <w:rFonts w:ascii="Times New Roman" w:hAnsi="Times New Roman"/>
          <w:b/>
          <w:sz w:val="23"/>
          <w:szCs w:val="23"/>
        </w:rPr>
        <w:t>микрорайон</w:t>
      </w:r>
      <w:r w:rsidR="00067F16" w:rsidRPr="005D6B7E">
        <w:rPr>
          <w:rFonts w:ascii="Times New Roman" w:hAnsi="Times New Roman"/>
          <w:b/>
          <w:sz w:val="23"/>
          <w:szCs w:val="23"/>
        </w:rPr>
        <w:t xml:space="preserve"> </w:t>
      </w:r>
      <w:r w:rsidR="00D330B9">
        <w:rPr>
          <w:rFonts w:ascii="Times New Roman" w:hAnsi="Times New Roman"/>
          <w:b/>
          <w:sz w:val="23"/>
          <w:szCs w:val="23"/>
        </w:rPr>
        <w:t>Заозерный, д. 13</w:t>
      </w:r>
    </w:p>
    <w:p w:rsidR="00665BBE" w:rsidRPr="005D6B7E" w:rsidRDefault="00665BBE" w:rsidP="000975E7">
      <w:pPr>
        <w:spacing w:after="0" w:line="360" w:lineRule="atLeast"/>
        <w:jc w:val="center"/>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 </w:t>
      </w:r>
    </w:p>
    <w:p w:rsidR="00367783" w:rsidRPr="005D6B7E" w:rsidRDefault="00367783" w:rsidP="00367783">
      <w:pPr>
        <w:spacing w:after="0" w:line="360" w:lineRule="atLeast"/>
        <w:jc w:val="center"/>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г. Озерск                                                                                      </w:t>
      </w:r>
      <w:proofErr w:type="gramStart"/>
      <w:r w:rsidRPr="005D6B7E">
        <w:rPr>
          <w:rFonts w:ascii="Times New Roman" w:eastAsia="Times New Roman" w:hAnsi="Times New Roman" w:cs="Times New Roman"/>
          <w:sz w:val="23"/>
          <w:szCs w:val="23"/>
          <w:lang w:eastAsia="ru-RU"/>
        </w:rPr>
        <w:t xml:space="preserve">   «</w:t>
      </w:r>
      <w:proofErr w:type="gramEnd"/>
      <w:r w:rsidRPr="005D6B7E">
        <w:rPr>
          <w:rFonts w:ascii="Times New Roman" w:eastAsia="Times New Roman" w:hAnsi="Times New Roman" w:cs="Times New Roman"/>
          <w:sz w:val="23"/>
          <w:szCs w:val="23"/>
          <w:lang w:eastAsia="ru-RU"/>
        </w:rPr>
        <w:t>____»____________ 201</w:t>
      </w:r>
      <w:r w:rsidR="005D6B7E">
        <w:rPr>
          <w:rFonts w:ascii="Times New Roman" w:eastAsia="Times New Roman" w:hAnsi="Times New Roman" w:cs="Times New Roman"/>
          <w:sz w:val="23"/>
          <w:szCs w:val="23"/>
          <w:lang w:eastAsia="ru-RU"/>
        </w:rPr>
        <w:t>___</w:t>
      </w:r>
      <w:r w:rsidRPr="005D6B7E">
        <w:rPr>
          <w:rFonts w:ascii="Times New Roman" w:eastAsia="Times New Roman" w:hAnsi="Times New Roman" w:cs="Times New Roman"/>
          <w:sz w:val="23"/>
          <w:szCs w:val="23"/>
          <w:lang w:eastAsia="ru-RU"/>
        </w:rPr>
        <w:t xml:space="preserve"> года</w:t>
      </w:r>
    </w:p>
    <w:p w:rsidR="00367783" w:rsidRPr="005D6B7E" w:rsidRDefault="00367783" w:rsidP="00367783">
      <w:pPr>
        <w:spacing w:after="0" w:line="360" w:lineRule="atLeast"/>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        </w:t>
      </w:r>
    </w:p>
    <w:p w:rsidR="00665BBE" w:rsidRPr="005D6B7E" w:rsidRDefault="00367783" w:rsidP="00367783">
      <w:pPr>
        <w:pStyle w:val="aa"/>
        <w:spacing w:line="276" w:lineRule="auto"/>
        <w:ind w:firstLine="567"/>
        <w:jc w:val="both"/>
        <w:rPr>
          <w:rFonts w:ascii="Times New Roman" w:hAnsi="Times New Roman" w:cs="Times New Roman"/>
          <w:sz w:val="23"/>
          <w:szCs w:val="23"/>
          <w:lang w:eastAsia="ru-RU"/>
        </w:rPr>
      </w:pPr>
      <w:r w:rsidRPr="005D6B7E">
        <w:rPr>
          <w:rFonts w:ascii="Times New Roman" w:hAnsi="Times New Roman" w:cs="Times New Roman"/>
          <w:bCs/>
          <w:sz w:val="23"/>
          <w:szCs w:val="23"/>
          <w:lang w:eastAsia="ru-RU"/>
        </w:rPr>
        <w:t> Общество с ограниченной ответственностью «Управляющая компания «Система»</w:t>
      </w:r>
      <w:r w:rsidRPr="005D6B7E">
        <w:rPr>
          <w:rFonts w:ascii="Times New Roman" w:hAnsi="Times New Roman" w:cs="Times New Roman"/>
          <w:sz w:val="23"/>
          <w:szCs w:val="23"/>
          <w:lang w:eastAsia="ru-RU"/>
        </w:rPr>
        <w:t>, именуемое в дальнейшем «</w:t>
      </w:r>
      <w:r w:rsidRPr="005D6B7E">
        <w:rPr>
          <w:rFonts w:ascii="Times New Roman" w:hAnsi="Times New Roman" w:cs="Times New Roman"/>
          <w:bCs/>
          <w:sz w:val="23"/>
          <w:szCs w:val="23"/>
          <w:lang w:eastAsia="ru-RU"/>
        </w:rPr>
        <w:t>Управляющая организация», </w:t>
      </w:r>
      <w:r w:rsidRPr="005D6B7E">
        <w:rPr>
          <w:rFonts w:ascii="Times New Roman" w:hAnsi="Times New Roman" w:cs="Times New Roman"/>
          <w:sz w:val="23"/>
          <w:szCs w:val="23"/>
          <w:lang w:eastAsia="ru-RU"/>
        </w:rPr>
        <w:t>в лице генерального директора Грязнова Александра Викторовича</w:t>
      </w:r>
      <w:r w:rsidR="00665BBE" w:rsidRPr="005D6B7E">
        <w:rPr>
          <w:rFonts w:ascii="Times New Roman" w:hAnsi="Times New Roman" w:cs="Times New Roman"/>
          <w:sz w:val="23"/>
          <w:szCs w:val="23"/>
          <w:lang w:eastAsia="ru-RU"/>
        </w:rPr>
        <w:t>, действующего на основании Устава,</w:t>
      </w:r>
      <w:r w:rsidR="00AB3E58" w:rsidRPr="005D6B7E">
        <w:rPr>
          <w:rFonts w:ascii="Times New Roman" w:hAnsi="Times New Roman" w:cs="Times New Roman"/>
          <w:sz w:val="23"/>
          <w:szCs w:val="23"/>
          <w:lang w:eastAsia="ru-RU"/>
        </w:rPr>
        <w:t xml:space="preserve"> </w:t>
      </w:r>
      <w:r w:rsidR="00665BBE" w:rsidRPr="005D6B7E">
        <w:rPr>
          <w:rFonts w:ascii="Times New Roman" w:hAnsi="Times New Roman" w:cs="Times New Roman"/>
          <w:sz w:val="23"/>
          <w:szCs w:val="23"/>
          <w:lang w:eastAsia="ru-RU"/>
        </w:rPr>
        <w:t>и </w:t>
      </w:r>
      <w:r w:rsidR="00AB3E58" w:rsidRPr="005D6B7E">
        <w:rPr>
          <w:rFonts w:ascii="Times New Roman" w:hAnsi="Times New Roman" w:cs="Times New Roman"/>
          <w:sz w:val="23"/>
          <w:szCs w:val="23"/>
          <w:lang w:eastAsia="ru-RU"/>
        </w:rPr>
        <w:t xml:space="preserve"> </w:t>
      </w:r>
      <w:r w:rsidR="00665BBE" w:rsidRPr="005D6B7E">
        <w:rPr>
          <w:rFonts w:ascii="Times New Roman" w:hAnsi="Times New Roman" w:cs="Times New Roman"/>
          <w:bCs/>
          <w:sz w:val="23"/>
          <w:szCs w:val="23"/>
          <w:lang w:eastAsia="ru-RU"/>
        </w:rPr>
        <w:t>Собственник помещени</w:t>
      </w:r>
      <w:r w:rsidR="00AB3E58" w:rsidRPr="005D6B7E">
        <w:rPr>
          <w:rFonts w:ascii="Times New Roman" w:hAnsi="Times New Roman" w:cs="Times New Roman"/>
          <w:bCs/>
          <w:sz w:val="23"/>
          <w:szCs w:val="23"/>
          <w:lang w:eastAsia="ru-RU"/>
        </w:rPr>
        <w:t>я</w:t>
      </w:r>
      <w:r w:rsidR="00665BBE" w:rsidRPr="005D6B7E">
        <w:rPr>
          <w:rFonts w:ascii="Times New Roman" w:hAnsi="Times New Roman" w:cs="Times New Roman"/>
          <w:bCs/>
          <w:sz w:val="23"/>
          <w:szCs w:val="23"/>
          <w:lang w:eastAsia="ru-RU"/>
        </w:rPr>
        <w:t xml:space="preserve"> многоквартирного дома, расположенного по адресу: </w:t>
      </w:r>
      <w:r w:rsidR="008E76D9" w:rsidRPr="005D6B7E">
        <w:rPr>
          <w:rFonts w:ascii="Times New Roman" w:eastAsia="Times New Roman" w:hAnsi="Times New Roman" w:cs="Times New Roman"/>
          <w:bCs/>
          <w:sz w:val="23"/>
          <w:szCs w:val="23"/>
          <w:lang w:eastAsia="ru-RU"/>
        </w:rPr>
        <w:t>Челябинская область, г.</w:t>
      </w:r>
      <w:r w:rsidR="005D6B7E">
        <w:rPr>
          <w:rFonts w:ascii="Times New Roman" w:eastAsia="Times New Roman" w:hAnsi="Times New Roman" w:cs="Times New Roman"/>
          <w:bCs/>
          <w:sz w:val="23"/>
          <w:szCs w:val="23"/>
          <w:lang w:eastAsia="ru-RU"/>
        </w:rPr>
        <w:t xml:space="preserve"> </w:t>
      </w:r>
      <w:r w:rsidR="008E76D9" w:rsidRPr="005D6B7E">
        <w:rPr>
          <w:rFonts w:ascii="Times New Roman" w:eastAsia="Times New Roman" w:hAnsi="Times New Roman" w:cs="Times New Roman"/>
          <w:bCs/>
          <w:sz w:val="23"/>
          <w:szCs w:val="23"/>
          <w:lang w:eastAsia="ru-RU"/>
        </w:rPr>
        <w:t xml:space="preserve">Озерск, </w:t>
      </w:r>
      <w:r w:rsidR="00131E6D" w:rsidRPr="005D6B7E">
        <w:rPr>
          <w:rFonts w:ascii="Times New Roman" w:hAnsi="Times New Roman"/>
          <w:sz w:val="23"/>
          <w:szCs w:val="23"/>
        </w:rPr>
        <w:t xml:space="preserve">микрорайон </w:t>
      </w:r>
      <w:r w:rsidR="00D330B9">
        <w:rPr>
          <w:rFonts w:ascii="Times New Roman" w:hAnsi="Times New Roman"/>
          <w:sz w:val="23"/>
          <w:szCs w:val="23"/>
        </w:rPr>
        <w:t>Заозерный, д. 13</w:t>
      </w:r>
      <w:r w:rsidR="00E36E87" w:rsidRPr="005D6B7E">
        <w:rPr>
          <w:rFonts w:ascii="Times New Roman" w:hAnsi="Times New Roman" w:cs="Times New Roman"/>
          <w:bCs/>
          <w:sz w:val="23"/>
          <w:szCs w:val="23"/>
          <w:lang w:eastAsia="ru-RU"/>
        </w:rPr>
        <w:t>,</w:t>
      </w:r>
      <w:r w:rsidR="00E36E87" w:rsidRPr="005D6B7E">
        <w:rPr>
          <w:rFonts w:ascii="Times New Roman" w:hAnsi="Times New Roman" w:cs="Times New Roman"/>
          <w:b/>
          <w:bCs/>
          <w:sz w:val="23"/>
          <w:szCs w:val="23"/>
          <w:lang w:eastAsia="ru-RU"/>
        </w:rPr>
        <w:t xml:space="preserve"> </w:t>
      </w:r>
      <w:r w:rsidR="00665BBE" w:rsidRPr="005D6B7E">
        <w:rPr>
          <w:rFonts w:ascii="Times New Roman" w:hAnsi="Times New Roman" w:cs="Times New Roman"/>
          <w:sz w:val="23"/>
          <w:szCs w:val="23"/>
          <w:lang w:eastAsia="ru-RU"/>
        </w:rPr>
        <w:t>именуемы</w:t>
      </w:r>
      <w:r w:rsidR="00AB3E58" w:rsidRPr="005D6B7E">
        <w:rPr>
          <w:rFonts w:ascii="Times New Roman" w:hAnsi="Times New Roman" w:cs="Times New Roman"/>
          <w:sz w:val="23"/>
          <w:szCs w:val="23"/>
          <w:lang w:eastAsia="ru-RU"/>
        </w:rPr>
        <w:t>й</w:t>
      </w:r>
      <w:r w:rsidR="00665BBE" w:rsidRPr="005D6B7E">
        <w:rPr>
          <w:rFonts w:ascii="Times New Roman" w:hAnsi="Times New Roman" w:cs="Times New Roman"/>
          <w:sz w:val="23"/>
          <w:szCs w:val="23"/>
          <w:lang w:eastAsia="ru-RU"/>
        </w:rPr>
        <w:t xml:space="preserve"> в дальнейшем «Собственник»</w:t>
      </w:r>
      <w:r w:rsidR="00AB3E58" w:rsidRPr="005D6B7E">
        <w:rPr>
          <w:rFonts w:ascii="Times New Roman" w:hAnsi="Times New Roman" w:cs="Times New Roman"/>
          <w:sz w:val="23"/>
          <w:szCs w:val="23"/>
          <w:lang w:eastAsia="ru-RU"/>
        </w:rPr>
        <w:t xml:space="preserve"> </w:t>
      </w:r>
      <w:r w:rsidR="00CD5F1B" w:rsidRPr="005D6B7E">
        <w:rPr>
          <w:rFonts w:ascii="Times New Roman" w:hAnsi="Times New Roman" w:cs="Times New Roman"/>
          <w:sz w:val="23"/>
          <w:szCs w:val="23"/>
          <w:lang w:eastAsia="ru-RU"/>
        </w:rPr>
        <w:t>__________________________________________</w:t>
      </w:r>
      <w:r w:rsidR="00067F16" w:rsidRPr="005D6B7E">
        <w:rPr>
          <w:rFonts w:ascii="Times New Roman" w:hAnsi="Times New Roman" w:cs="Times New Roman"/>
          <w:sz w:val="23"/>
          <w:szCs w:val="23"/>
          <w:lang w:eastAsia="ru-RU"/>
        </w:rPr>
        <w:t>___________________</w:t>
      </w:r>
      <w:r w:rsidR="00E36E87" w:rsidRPr="005D6B7E">
        <w:rPr>
          <w:rFonts w:ascii="Times New Roman" w:hAnsi="Times New Roman" w:cs="Times New Roman"/>
          <w:sz w:val="23"/>
          <w:szCs w:val="23"/>
        </w:rPr>
        <w:t>,</w:t>
      </w:r>
      <w:r w:rsidR="00B91299" w:rsidRPr="005D6B7E">
        <w:rPr>
          <w:rFonts w:ascii="Times New Roman" w:hAnsi="Times New Roman" w:cs="Times New Roman"/>
          <w:sz w:val="23"/>
          <w:szCs w:val="23"/>
        </w:rPr>
        <w:t xml:space="preserve"> </w:t>
      </w:r>
      <w:r w:rsidR="00665BBE" w:rsidRPr="005D6B7E">
        <w:rPr>
          <w:rFonts w:ascii="Times New Roman" w:hAnsi="Times New Roman" w:cs="Times New Roman"/>
          <w:sz w:val="23"/>
          <w:szCs w:val="23"/>
          <w:lang w:eastAsia="ru-RU"/>
        </w:rPr>
        <w:t>заключили настоящий Договор о нижеследующем:</w:t>
      </w:r>
    </w:p>
    <w:p w:rsidR="00665BBE" w:rsidRPr="005D6B7E" w:rsidRDefault="00665BBE" w:rsidP="00141F4E">
      <w:pPr>
        <w:pStyle w:val="aa"/>
        <w:jc w:val="center"/>
        <w:rPr>
          <w:rFonts w:ascii="Times New Roman" w:hAnsi="Times New Roman" w:cs="Times New Roman"/>
          <w:sz w:val="23"/>
          <w:szCs w:val="23"/>
          <w:lang w:eastAsia="ru-RU"/>
        </w:rPr>
      </w:pPr>
    </w:p>
    <w:p w:rsidR="00FF169F" w:rsidRPr="005D6B7E" w:rsidRDefault="00FF169F" w:rsidP="00FF169F">
      <w:pPr>
        <w:pStyle w:val="aa"/>
        <w:numPr>
          <w:ilvl w:val="0"/>
          <w:numId w:val="11"/>
        </w:numPr>
        <w:spacing w:line="360" w:lineRule="atLeast"/>
        <w:ind w:left="0" w:firstLine="0"/>
        <w:jc w:val="center"/>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t>ОБЩИЕ ПОЛОЖЕНИЯ</w:t>
      </w:r>
    </w:p>
    <w:p w:rsidR="00564E34" w:rsidRPr="005D6B7E" w:rsidRDefault="00564E34" w:rsidP="00564E34">
      <w:pPr>
        <w:spacing w:after="0" w:line="360" w:lineRule="atLeast"/>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564E34" w:rsidRPr="005D6B7E" w:rsidRDefault="00564E34" w:rsidP="00564E34">
      <w:pPr>
        <w:tabs>
          <w:tab w:val="left" w:pos="1134"/>
        </w:tabs>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1.1.   Здание </w:t>
      </w:r>
      <w:r w:rsidRPr="005D6B7E">
        <w:rPr>
          <w:rFonts w:ascii="Times New Roman" w:eastAsia="Times New Roman" w:hAnsi="Times New Roman" w:cs="Times New Roman"/>
          <w:sz w:val="23"/>
          <w:szCs w:val="23"/>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564E34" w:rsidRPr="005D6B7E" w:rsidRDefault="00564E34" w:rsidP="00564E34">
      <w:pPr>
        <w:tabs>
          <w:tab w:val="left" w:pos="1134"/>
        </w:tabs>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 1.2.  Собственник </w:t>
      </w:r>
      <w:r w:rsidRPr="005D6B7E">
        <w:rPr>
          <w:rFonts w:ascii="Times New Roman" w:eastAsia="Times New Roman" w:hAnsi="Times New Roman" w:cs="Times New Roman"/>
          <w:sz w:val="23"/>
          <w:szCs w:val="23"/>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564E34" w:rsidRPr="005D6B7E" w:rsidRDefault="00564E34" w:rsidP="00564E34">
      <w:pPr>
        <w:pStyle w:val="aa"/>
        <w:tabs>
          <w:tab w:val="left" w:pos="1134"/>
        </w:tabs>
        <w:spacing w:line="360" w:lineRule="atLeast"/>
        <w:ind w:firstLine="567"/>
        <w:jc w:val="both"/>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t> 1.3. Общее имущество </w:t>
      </w:r>
      <w:r w:rsidRPr="005D6B7E">
        <w:rPr>
          <w:rFonts w:ascii="Times New Roman" w:hAnsi="Times New Roman" w:cs="Times New Roman"/>
          <w:sz w:val="23"/>
          <w:szCs w:val="23"/>
          <w:lang w:eastAsia="ru-RU"/>
        </w:rPr>
        <w:t xml:space="preserve">– имущество дома, предназначенное для обслуживания более одного помещения в данном доме, а именно </w:t>
      </w:r>
    </w:p>
    <w:p w:rsidR="00564E34" w:rsidRPr="005D6B7E" w:rsidRDefault="00564E34" w:rsidP="00564E34">
      <w:pPr>
        <w:pStyle w:val="aa"/>
        <w:spacing w:line="360" w:lineRule="atLeast"/>
        <w:ind w:firstLine="567"/>
        <w:jc w:val="both"/>
        <w:rPr>
          <w:rFonts w:ascii="Times New Roman" w:hAnsi="Times New Roman" w:cs="Times New Roman"/>
          <w:sz w:val="23"/>
          <w:szCs w:val="23"/>
        </w:rPr>
      </w:pPr>
      <w:bookmarkStart w:id="0" w:name="p566"/>
      <w:bookmarkEnd w:id="0"/>
      <w:r w:rsidRPr="005D6B7E">
        <w:rPr>
          <w:rFonts w:ascii="Times New Roman" w:hAnsi="Times New Roman" w:cs="Times New Roman"/>
          <w:sz w:val="23"/>
          <w:szCs w:val="23"/>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64E34" w:rsidRPr="005D6B7E" w:rsidRDefault="00564E34" w:rsidP="00564E34">
      <w:pPr>
        <w:pStyle w:val="aa"/>
        <w:spacing w:line="360" w:lineRule="atLeast"/>
        <w:ind w:firstLine="567"/>
        <w:jc w:val="both"/>
        <w:rPr>
          <w:rFonts w:ascii="Times New Roman" w:hAnsi="Times New Roman" w:cs="Times New Roman"/>
          <w:sz w:val="23"/>
          <w:szCs w:val="23"/>
        </w:rPr>
      </w:pPr>
      <w:bookmarkStart w:id="1" w:name="p567"/>
      <w:bookmarkEnd w:id="1"/>
      <w:r w:rsidRPr="005D6B7E">
        <w:rPr>
          <w:rFonts w:ascii="Times New Roman" w:hAnsi="Times New Roman" w:cs="Times New Roman"/>
          <w:sz w:val="23"/>
          <w:szCs w:val="23"/>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64E34" w:rsidRPr="005D6B7E" w:rsidRDefault="00564E34" w:rsidP="00564E34">
      <w:pPr>
        <w:pStyle w:val="aa"/>
        <w:spacing w:line="360" w:lineRule="atLeast"/>
        <w:ind w:firstLine="567"/>
        <w:jc w:val="both"/>
        <w:rPr>
          <w:rFonts w:ascii="Times New Roman" w:hAnsi="Times New Roman" w:cs="Times New Roman"/>
          <w:sz w:val="23"/>
          <w:szCs w:val="23"/>
        </w:rPr>
      </w:pPr>
      <w:bookmarkStart w:id="2" w:name="p568"/>
      <w:bookmarkEnd w:id="2"/>
      <w:r w:rsidRPr="005D6B7E">
        <w:rPr>
          <w:rFonts w:ascii="Times New Roman" w:hAnsi="Times New Roman" w:cs="Times New Roman"/>
          <w:sz w:val="23"/>
          <w:szCs w:val="23"/>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564E34" w:rsidRPr="005D6B7E" w:rsidRDefault="00564E34" w:rsidP="00564E34">
      <w:pPr>
        <w:pStyle w:val="aa"/>
        <w:spacing w:line="360" w:lineRule="atLeast"/>
        <w:ind w:firstLine="567"/>
        <w:jc w:val="both"/>
        <w:rPr>
          <w:rFonts w:ascii="Times New Roman" w:hAnsi="Times New Roman" w:cs="Times New Roman"/>
          <w:sz w:val="23"/>
          <w:szCs w:val="23"/>
        </w:rPr>
      </w:pPr>
      <w:r w:rsidRPr="005D6B7E">
        <w:rPr>
          <w:rFonts w:ascii="Times New Roman" w:hAnsi="Times New Roman" w:cs="Times New Roman"/>
          <w:sz w:val="23"/>
          <w:szCs w:val="23"/>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5D6B7E">
        <w:rPr>
          <w:rStyle w:val="apple-converted-space"/>
          <w:rFonts w:ascii="Times New Roman" w:hAnsi="Times New Roman" w:cs="Times New Roman"/>
          <w:sz w:val="23"/>
          <w:szCs w:val="23"/>
        </w:rPr>
        <w:t> </w:t>
      </w:r>
      <w:hyperlink r:id="rId8" w:tooltip="&quot;Земельный кодекс Российской Федерации&quot; от 25.10.2001 N 136-ФЗ (ред. от 28.07.2012) ------------------ Недействующая редакция" w:history="1">
        <w:r w:rsidRPr="005D6B7E">
          <w:rPr>
            <w:rStyle w:val="a6"/>
            <w:rFonts w:ascii="Times New Roman" w:hAnsi="Times New Roman" w:cs="Times New Roman"/>
            <w:color w:val="auto"/>
            <w:sz w:val="23"/>
            <w:szCs w:val="23"/>
            <w:u w:val="none"/>
          </w:rPr>
          <w:t>законодательства</w:t>
        </w:r>
      </w:hyperlink>
      <w:r w:rsidRPr="005D6B7E">
        <w:rPr>
          <w:rFonts w:ascii="Times New Roman" w:hAnsi="Times New Roman" w:cs="Times New Roman"/>
          <w:sz w:val="23"/>
          <w:szCs w:val="23"/>
        </w:rPr>
        <w:t xml:space="preserve"> и </w:t>
      </w:r>
      <w:hyperlink r:id="rId9" w:tooltip="&quot;Градостроительный кодекс Российской Федерации&quot; от 29.12.2004 N 190-ФЗ (ред. от 12.11.2012) ------------------ Недействующая редакция" w:history="1">
        <w:r w:rsidRPr="005D6B7E">
          <w:rPr>
            <w:rStyle w:val="a6"/>
            <w:rFonts w:ascii="Times New Roman" w:hAnsi="Times New Roman" w:cs="Times New Roman"/>
            <w:color w:val="auto"/>
            <w:sz w:val="23"/>
            <w:szCs w:val="23"/>
            <w:u w:val="none"/>
          </w:rPr>
          <w:t>законодательства</w:t>
        </w:r>
      </w:hyperlink>
      <w:r w:rsidRPr="005D6B7E">
        <w:rPr>
          <w:rStyle w:val="apple-converted-space"/>
          <w:rFonts w:ascii="Times New Roman" w:hAnsi="Times New Roman" w:cs="Times New Roman"/>
          <w:sz w:val="23"/>
          <w:szCs w:val="23"/>
        </w:rPr>
        <w:t> </w:t>
      </w:r>
      <w:r w:rsidRPr="005D6B7E">
        <w:rPr>
          <w:rFonts w:ascii="Times New Roman" w:hAnsi="Times New Roman" w:cs="Times New Roman"/>
          <w:sz w:val="23"/>
          <w:szCs w:val="23"/>
        </w:rPr>
        <w:t>о градостроительной деятельности.</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lastRenderedPageBreak/>
        <w:t>1.4. Управление домом </w:t>
      </w:r>
      <w:r w:rsidRPr="005D6B7E">
        <w:rPr>
          <w:rFonts w:ascii="Times New Roman" w:eastAsia="Times New Roman" w:hAnsi="Times New Roman" w:cs="Times New Roman"/>
          <w:sz w:val="23"/>
          <w:szCs w:val="23"/>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1.5. Содержание общего имущества </w:t>
      </w:r>
      <w:r w:rsidRPr="005D6B7E">
        <w:rPr>
          <w:rFonts w:ascii="Times New Roman" w:eastAsia="Times New Roman" w:hAnsi="Times New Roman" w:cs="Times New Roman"/>
          <w:sz w:val="23"/>
          <w:szCs w:val="23"/>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1.6. Текущий ремонт </w:t>
      </w:r>
      <w:r w:rsidRPr="005D6B7E">
        <w:rPr>
          <w:rFonts w:ascii="Times New Roman" w:eastAsia="Times New Roman" w:hAnsi="Times New Roman" w:cs="Times New Roman"/>
          <w:sz w:val="23"/>
          <w:szCs w:val="23"/>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1.7. Капитальный ремонт </w:t>
      </w:r>
      <w:r w:rsidRPr="005D6B7E">
        <w:rPr>
          <w:rFonts w:ascii="Times New Roman" w:eastAsia="Times New Roman" w:hAnsi="Times New Roman" w:cs="Times New Roman"/>
          <w:sz w:val="23"/>
          <w:szCs w:val="23"/>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1.8.  Плата за содержание и ремонт помещения – </w:t>
      </w:r>
      <w:r w:rsidRPr="005D6B7E">
        <w:rPr>
          <w:rFonts w:ascii="Times New Roman" w:eastAsia="Times New Roman" w:hAnsi="Times New Roman" w:cs="Times New Roman"/>
          <w:sz w:val="23"/>
          <w:szCs w:val="23"/>
          <w:lang w:eastAsia="ru-RU"/>
        </w:rPr>
        <w:t xml:space="preserve">обязательный платеж, взимаемый с собственника (арендатора) помещения за оказание услуг и работ </w:t>
      </w:r>
      <w:r w:rsidRPr="005D6B7E">
        <w:rPr>
          <w:rFonts w:ascii="Times New Roman" w:hAnsi="Times New Roman" w:cs="Times New Roman"/>
          <w:sz w:val="23"/>
          <w:szCs w:val="23"/>
        </w:rPr>
        <w:t>по управлению многоквартирным домом, содержанию и текущему ремонту общего имущества в многоквартирном доме</w:t>
      </w:r>
      <w:r w:rsidRPr="005D6B7E">
        <w:rPr>
          <w:rFonts w:ascii="Times New Roman" w:eastAsia="Times New Roman" w:hAnsi="Times New Roman" w:cs="Times New Roman"/>
          <w:sz w:val="23"/>
          <w:szCs w:val="23"/>
          <w:lang w:eastAsia="ru-RU"/>
        </w:rPr>
        <w:t>.</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1.9. Доля участия – </w:t>
      </w:r>
      <w:r w:rsidRPr="005D6B7E">
        <w:rPr>
          <w:rFonts w:ascii="Times New Roman" w:eastAsia="Times New Roman" w:hAnsi="Times New Roman" w:cs="Times New Roman"/>
          <w:sz w:val="23"/>
          <w:szCs w:val="23"/>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 xml:space="preserve">1.10. </w:t>
      </w:r>
      <w:proofErr w:type="spellStart"/>
      <w:r w:rsidRPr="005D6B7E">
        <w:rPr>
          <w:rFonts w:ascii="Times New Roman" w:eastAsia="Times New Roman" w:hAnsi="Times New Roman" w:cs="Times New Roman"/>
          <w:b/>
          <w:bCs/>
          <w:sz w:val="23"/>
          <w:szCs w:val="23"/>
          <w:lang w:eastAsia="ru-RU"/>
        </w:rPr>
        <w:t>Ресурсоснабжающая</w:t>
      </w:r>
      <w:proofErr w:type="spellEnd"/>
      <w:r w:rsidRPr="005D6B7E">
        <w:rPr>
          <w:rFonts w:ascii="Times New Roman" w:eastAsia="Times New Roman" w:hAnsi="Times New Roman" w:cs="Times New Roman"/>
          <w:b/>
          <w:bCs/>
          <w:sz w:val="23"/>
          <w:szCs w:val="23"/>
          <w:lang w:eastAsia="ru-RU"/>
        </w:rPr>
        <w:t xml:space="preserve"> организация – </w:t>
      </w:r>
      <w:r w:rsidRPr="005D6B7E">
        <w:rPr>
          <w:rFonts w:ascii="Times New Roman" w:eastAsia="Times New Roman" w:hAnsi="Times New Roman" w:cs="Times New Roman"/>
          <w:sz w:val="23"/>
          <w:szCs w:val="23"/>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1.11. Потребитель коммунальных услуг (потребитель) – </w:t>
      </w:r>
      <w:r w:rsidRPr="005D6B7E">
        <w:rPr>
          <w:rFonts w:ascii="Times New Roman" w:eastAsia="Times New Roman" w:hAnsi="Times New Roman" w:cs="Times New Roman"/>
          <w:sz w:val="23"/>
          <w:szCs w:val="23"/>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1.12. Общая площадь жилого помещения</w:t>
      </w:r>
      <w:r w:rsidRPr="005D6B7E">
        <w:rPr>
          <w:rFonts w:ascii="Times New Roman" w:eastAsia="Times New Roman" w:hAnsi="Times New Roman" w:cs="Times New Roman"/>
          <w:sz w:val="23"/>
          <w:szCs w:val="23"/>
          <w:lang w:eastAsia="ru-RU"/>
        </w:rPr>
        <w:t> – состоит из суммы площадей всех частей такого помещения, включая площади помещений вспомогательного использования.</w:t>
      </w:r>
    </w:p>
    <w:p w:rsidR="00564E34" w:rsidRPr="005D6B7E" w:rsidRDefault="00564E34" w:rsidP="00564E34">
      <w:pPr>
        <w:pStyle w:val="aa"/>
        <w:spacing w:line="360" w:lineRule="atLeast"/>
        <w:rPr>
          <w:rFonts w:ascii="Times New Roman" w:hAnsi="Times New Roman" w:cs="Times New Roman"/>
          <w:sz w:val="23"/>
          <w:szCs w:val="23"/>
          <w:lang w:eastAsia="ru-RU"/>
        </w:rPr>
      </w:pPr>
      <w:r w:rsidRPr="005D6B7E">
        <w:rPr>
          <w:rFonts w:ascii="Times New Roman" w:hAnsi="Times New Roman" w:cs="Times New Roman"/>
          <w:sz w:val="23"/>
          <w:szCs w:val="23"/>
          <w:lang w:eastAsia="ru-RU"/>
        </w:rPr>
        <w:t> </w:t>
      </w:r>
    </w:p>
    <w:p w:rsidR="00564E34" w:rsidRPr="005D6B7E" w:rsidRDefault="00564E34" w:rsidP="00564E34">
      <w:pPr>
        <w:pStyle w:val="aa"/>
        <w:spacing w:line="360" w:lineRule="atLeast"/>
        <w:jc w:val="center"/>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t>2. ПРЕДМЕТ ДОГОВОРА</w:t>
      </w:r>
    </w:p>
    <w:p w:rsidR="00564E34" w:rsidRPr="005D6B7E" w:rsidRDefault="00564E34" w:rsidP="00564E34">
      <w:pPr>
        <w:spacing w:after="0" w:line="360" w:lineRule="atLeast"/>
        <w:ind w:firstLine="426"/>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5D6B7E">
        <w:rPr>
          <w:rFonts w:ascii="Times New Roman" w:eastAsia="Times New Roman" w:hAnsi="Times New Roman" w:cs="Times New Roman"/>
          <w:bCs/>
          <w:sz w:val="23"/>
          <w:szCs w:val="23"/>
          <w:lang w:eastAsia="ru-RU"/>
        </w:rPr>
        <w:t>по адресу: Челябинская область, г</w:t>
      </w:r>
      <w:r w:rsidR="00D330B9">
        <w:rPr>
          <w:rFonts w:ascii="Times New Roman" w:eastAsia="Times New Roman" w:hAnsi="Times New Roman" w:cs="Times New Roman"/>
          <w:bCs/>
          <w:sz w:val="23"/>
          <w:szCs w:val="23"/>
          <w:lang w:eastAsia="ru-RU"/>
        </w:rPr>
        <w:t xml:space="preserve">ород </w:t>
      </w:r>
      <w:r w:rsidRPr="005D6B7E">
        <w:rPr>
          <w:rFonts w:ascii="Times New Roman" w:eastAsia="Times New Roman" w:hAnsi="Times New Roman" w:cs="Times New Roman"/>
          <w:bCs/>
          <w:sz w:val="23"/>
          <w:szCs w:val="23"/>
          <w:lang w:eastAsia="ru-RU"/>
        </w:rPr>
        <w:t xml:space="preserve">Озерск, </w:t>
      </w:r>
      <w:r w:rsidR="005D24F7" w:rsidRPr="005D6B7E">
        <w:rPr>
          <w:rFonts w:ascii="Times New Roman" w:hAnsi="Times New Roman"/>
          <w:sz w:val="23"/>
          <w:szCs w:val="23"/>
        </w:rPr>
        <w:t xml:space="preserve">микрорайон </w:t>
      </w:r>
      <w:r w:rsidR="00D330B9">
        <w:rPr>
          <w:rFonts w:ascii="Times New Roman" w:hAnsi="Times New Roman"/>
          <w:sz w:val="23"/>
          <w:szCs w:val="23"/>
        </w:rPr>
        <w:t>Заозерный, д. 13</w:t>
      </w:r>
      <w:r w:rsidRPr="005D6B7E">
        <w:rPr>
          <w:rFonts w:ascii="Times New Roman" w:eastAsia="Times New Roman" w:hAnsi="Times New Roman" w:cs="Times New Roman"/>
          <w:sz w:val="23"/>
          <w:szCs w:val="23"/>
          <w:lang w:eastAsia="ru-RU"/>
        </w:rPr>
        <w:t>.</w:t>
      </w:r>
    </w:p>
    <w:p w:rsidR="00564E34" w:rsidRPr="005D6B7E" w:rsidRDefault="00564E34" w:rsidP="00564E34">
      <w:pPr>
        <w:spacing w:after="0" w:line="360" w:lineRule="atLeast"/>
        <w:ind w:firstLine="426"/>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 предоставлению коммунальных услуг, осуществлять иную, направленную на достижение целей управления деятельность. Управляющая организация действует в интересах собственников жилого помещения. По соглашению сторон Управляющей организацией могут осуществляться и иные виды услуг. </w:t>
      </w:r>
    </w:p>
    <w:p w:rsidR="00564E34" w:rsidRPr="005D6B7E" w:rsidRDefault="00564E34" w:rsidP="00564E34">
      <w:pPr>
        <w:spacing w:after="0" w:line="360" w:lineRule="atLeast"/>
        <w:ind w:firstLine="426"/>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564E34" w:rsidRPr="005D6B7E" w:rsidRDefault="00564E34" w:rsidP="00564E34">
      <w:pPr>
        <w:pStyle w:val="aa"/>
        <w:spacing w:line="360" w:lineRule="atLeast"/>
        <w:jc w:val="center"/>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lastRenderedPageBreak/>
        <w:t>3. ОБЯЗАННОСТИ И ПРАВА СТОРОН</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564E34" w:rsidRPr="005D6B7E" w:rsidRDefault="00564E34" w:rsidP="00564E34">
      <w:pPr>
        <w:spacing w:after="0" w:line="360" w:lineRule="atLeast"/>
        <w:ind w:left="567"/>
        <w:rPr>
          <w:rFonts w:ascii="Times New Roman" w:eastAsia="Times New Roman" w:hAnsi="Times New Roman" w:cs="Times New Roman"/>
          <w:b/>
          <w:bCs/>
          <w:sz w:val="23"/>
          <w:szCs w:val="23"/>
          <w:lang w:eastAsia="ru-RU"/>
        </w:rPr>
      </w:pPr>
      <w:r w:rsidRPr="005D6B7E">
        <w:rPr>
          <w:rFonts w:ascii="Times New Roman" w:eastAsia="Times New Roman" w:hAnsi="Times New Roman" w:cs="Times New Roman"/>
          <w:sz w:val="23"/>
          <w:szCs w:val="23"/>
          <w:lang w:eastAsia="ru-RU"/>
        </w:rPr>
        <w:t>3.1. </w:t>
      </w:r>
      <w:r w:rsidRPr="005D6B7E">
        <w:rPr>
          <w:rFonts w:ascii="Times New Roman" w:eastAsia="Times New Roman" w:hAnsi="Times New Roman" w:cs="Times New Roman"/>
          <w:b/>
          <w:bCs/>
          <w:sz w:val="23"/>
          <w:szCs w:val="23"/>
          <w:lang w:eastAsia="ru-RU"/>
        </w:rPr>
        <w:t>Управляющая организация обязана: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 в соответствии со стандартом, утвержденным Правительством Российской Федерации и в соответствии с перечнем работ и услуг, указанном в Приложении № 2 к настоящему Договору. </w:t>
      </w:r>
      <w:r w:rsidRPr="005D6B7E">
        <w:rPr>
          <w:rFonts w:ascii="Times New Roman" w:eastAsia="Times New Roman" w:hAnsi="Times New Roman" w:cs="Times New Roman"/>
          <w:color w:val="17365D" w:themeColor="text2" w:themeShade="BF"/>
          <w:sz w:val="23"/>
          <w:szCs w:val="23"/>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3.1.3. Обеспечивать круглосуточное </w:t>
      </w:r>
      <w:proofErr w:type="spellStart"/>
      <w:r w:rsidRPr="005D6B7E">
        <w:rPr>
          <w:rFonts w:ascii="Times New Roman" w:eastAsia="Times New Roman" w:hAnsi="Times New Roman" w:cs="Times New Roman"/>
          <w:sz w:val="23"/>
          <w:szCs w:val="23"/>
          <w:lang w:eastAsia="ru-RU"/>
        </w:rPr>
        <w:t>аварийно</w:t>
      </w:r>
      <w:proofErr w:type="spellEnd"/>
      <w:r w:rsidRPr="005D6B7E">
        <w:rPr>
          <w:rFonts w:ascii="Times New Roman" w:eastAsia="Times New Roman" w:hAnsi="Times New Roman" w:cs="Times New Roman"/>
          <w:sz w:val="23"/>
          <w:szCs w:val="23"/>
          <w:lang w:eastAsia="ru-RU"/>
        </w:rPr>
        <w:t xml:space="preserve"> - диспетчерское обслуживание внутридомовых инженерных коммуникаций и оборудования.</w:t>
      </w:r>
    </w:p>
    <w:p w:rsidR="00564E34" w:rsidRPr="005D6B7E" w:rsidRDefault="00564E34" w:rsidP="00564E34">
      <w:pPr>
        <w:pStyle w:val="ConsPlusNormal"/>
        <w:spacing w:line="360" w:lineRule="atLeast"/>
        <w:ind w:firstLine="540"/>
        <w:jc w:val="both"/>
        <w:rPr>
          <w:rFonts w:ascii="Times New Roman" w:hAnsi="Times New Roman" w:cs="Times New Roman"/>
          <w:sz w:val="23"/>
          <w:szCs w:val="23"/>
        </w:rPr>
      </w:pPr>
      <w:r w:rsidRPr="005D6B7E">
        <w:rPr>
          <w:rFonts w:ascii="Times New Roman" w:hAnsi="Times New Roman" w:cs="Times New Roman"/>
          <w:sz w:val="23"/>
          <w:szCs w:val="23"/>
        </w:rPr>
        <w:t>3.1.4.  вести и хранить техническую документацию на многоквартирный дом в установленном законодательством Российской Федерации порядке;</w:t>
      </w:r>
    </w:p>
    <w:p w:rsidR="00564E34" w:rsidRPr="005D6B7E" w:rsidRDefault="00564E34" w:rsidP="00564E34">
      <w:pPr>
        <w:pStyle w:val="ConsPlusNormal"/>
        <w:spacing w:line="360" w:lineRule="atLeast"/>
        <w:ind w:firstLine="540"/>
        <w:jc w:val="both"/>
        <w:rPr>
          <w:rFonts w:ascii="Times New Roman" w:hAnsi="Times New Roman" w:cs="Times New Roman"/>
          <w:sz w:val="23"/>
          <w:szCs w:val="23"/>
        </w:rPr>
      </w:pPr>
      <w:r w:rsidRPr="005D6B7E">
        <w:rPr>
          <w:rFonts w:ascii="Times New Roman" w:hAnsi="Times New Roman" w:cs="Times New Roman"/>
          <w:sz w:val="23"/>
          <w:szCs w:val="23"/>
        </w:rPr>
        <w:t>3.1.5.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564E34" w:rsidRPr="005D6B7E" w:rsidRDefault="00564E34" w:rsidP="00564E34">
      <w:pPr>
        <w:pStyle w:val="ConsPlusNormal"/>
        <w:spacing w:line="360" w:lineRule="atLeast"/>
        <w:ind w:firstLine="540"/>
        <w:jc w:val="both"/>
        <w:rPr>
          <w:rFonts w:ascii="Times New Roman" w:hAnsi="Times New Roman" w:cs="Times New Roman"/>
          <w:sz w:val="23"/>
          <w:szCs w:val="23"/>
        </w:rPr>
      </w:pPr>
      <w:r w:rsidRPr="005D6B7E">
        <w:rPr>
          <w:rFonts w:ascii="Times New Roman" w:hAnsi="Times New Roman" w:cs="Times New Roman"/>
          <w:sz w:val="23"/>
          <w:szCs w:val="23"/>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564E34" w:rsidRPr="005D6B7E" w:rsidRDefault="00564E34" w:rsidP="00564E34">
      <w:pPr>
        <w:pStyle w:val="ConsPlusNormal"/>
        <w:spacing w:line="360" w:lineRule="atLeast"/>
        <w:ind w:firstLine="540"/>
        <w:jc w:val="both"/>
        <w:rPr>
          <w:rFonts w:ascii="Times New Roman" w:hAnsi="Times New Roman" w:cs="Times New Roman"/>
          <w:sz w:val="23"/>
          <w:szCs w:val="23"/>
        </w:rPr>
      </w:pPr>
      <w:r w:rsidRPr="005D6B7E">
        <w:rPr>
          <w:rFonts w:ascii="Times New Roman" w:hAnsi="Times New Roman" w:cs="Times New Roman"/>
          <w:sz w:val="23"/>
          <w:szCs w:val="23"/>
        </w:rPr>
        <w:t>3.1.7. организовать работу по взысканию задолженности по оплате жилых помещений;</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3.1.8.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lastRenderedPageBreak/>
        <w:t xml:space="preserve">3.1.11. принимать оперативные меры по устранению всех недостатков, связанных с управлением на основании предложений, заявлений и жалоб собственника на действия (бездействие) </w:t>
      </w:r>
      <w:proofErr w:type="spellStart"/>
      <w:r w:rsidRPr="005D6B7E">
        <w:rPr>
          <w:rFonts w:ascii="Times New Roman" w:eastAsia="Times New Roman" w:hAnsi="Times New Roman" w:cs="Times New Roman"/>
          <w:sz w:val="23"/>
          <w:szCs w:val="23"/>
          <w:lang w:eastAsia="ru-RU"/>
        </w:rPr>
        <w:t>ресурсоснабжающих</w:t>
      </w:r>
      <w:proofErr w:type="spellEnd"/>
      <w:r w:rsidRPr="005D6B7E">
        <w:rPr>
          <w:rFonts w:ascii="Times New Roman" w:eastAsia="Times New Roman" w:hAnsi="Times New Roman" w:cs="Times New Roman"/>
          <w:sz w:val="23"/>
          <w:szCs w:val="23"/>
          <w:lang w:eastAsia="ru-RU"/>
        </w:rPr>
        <w:t xml:space="preserve"> и прочих организаций.</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3.1.12. вести реестр собственников, делопроизводство, бухгалтерский учет и бухгалтерскую отчетность по управлению многоквартирным домом.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собственников о выборе способа управления домом или, если такой собственник не указан, любому собственнику помещения в таком доме.</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564E34" w:rsidRPr="005D6B7E" w:rsidRDefault="00564E34" w:rsidP="00564E34">
      <w:pPr>
        <w:spacing w:after="0" w:line="360" w:lineRule="atLeast"/>
        <w:ind w:firstLine="540"/>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w:t>
      </w:r>
      <w:r w:rsidRPr="005D6B7E">
        <w:rPr>
          <w:rFonts w:ascii="Times New Roman" w:eastAsia="Times New Roman" w:hAnsi="Times New Roman" w:cs="Times New Roman"/>
          <w:b/>
          <w:bCs/>
          <w:sz w:val="23"/>
          <w:szCs w:val="23"/>
          <w:lang w:eastAsia="ru-RU"/>
        </w:rPr>
        <w:t>3.2. Управляющая организация имеет право:</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3.2.1. Принимать меры по взысканию задолженности по оплате за содержание и ремонт жилого / нежилого помещения;</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lastRenderedPageBreak/>
        <w:t>     - в иных случаях при условии, если улучшение инженерного оборудования приводит к улучшению качества коммунальных услуг.</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       3.2.4. На основании решения общего собрания собственников, распоряжаться общим имуществом (сдача в аренду, размещение оборудования, предоставление в пользование и т.д.). Денежные средства, полученные в результате действий с общим имуществом собственников многоквартирного дома, направляются </w:t>
      </w:r>
      <w:proofErr w:type="gramStart"/>
      <w:r w:rsidRPr="005D6B7E">
        <w:rPr>
          <w:rFonts w:ascii="Times New Roman" w:eastAsia="Times New Roman" w:hAnsi="Times New Roman" w:cs="Times New Roman"/>
          <w:sz w:val="23"/>
          <w:szCs w:val="23"/>
          <w:lang w:eastAsia="ru-RU"/>
        </w:rPr>
        <w:t>на цели</w:t>
      </w:r>
      <w:proofErr w:type="gramEnd"/>
      <w:r w:rsidRPr="005D6B7E">
        <w:rPr>
          <w:rFonts w:ascii="Times New Roman" w:eastAsia="Times New Roman" w:hAnsi="Times New Roman" w:cs="Times New Roman"/>
          <w:sz w:val="23"/>
          <w:szCs w:val="23"/>
          <w:lang w:eastAsia="ru-RU"/>
        </w:rPr>
        <w:t xml:space="preserve"> определенные решением общего собрания собственников.</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3.2.5. Осуществлять за отдельную плату иные услуги, не оговоренные настоящим Договором.</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проживающих совместно с ним лиц для обеспечения доступа работников управляющей организации в данное помещение, Управляющая организация имеет право обратиться в полицию о проникновении сотрудника полиции и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564E34" w:rsidRPr="005D6B7E" w:rsidRDefault="00564E34" w:rsidP="00564E34">
      <w:pPr>
        <w:spacing w:after="0" w:line="360" w:lineRule="atLeast"/>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       3.2.8.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 </w:t>
      </w:r>
      <w:r w:rsidRPr="005D6B7E">
        <w:rPr>
          <w:rFonts w:ascii="Times New Roman" w:eastAsia="Times New Roman" w:hAnsi="Times New Roman" w:cs="Times New Roman"/>
          <w:sz w:val="23"/>
          <w:szCs w:val="23"/>
          <w:lang w:eastAsia="ru-RU"/>
        </w:rPr>
        <w:lastRenderedPageBreak/>
        <w:t>Передача персональных данных управляющей организацией третьим лицам допускается в случаях,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ус управляющей организацией.</w:t>
      </w:r>
    </w:p>
    <w:p w:rsidR="00564E34" w:rsidRPr="005D6B7E" w:rsidRDefault="00564E34" w:rsidP="00564E34">
      <w:pPr>
        <w:spacing w:after="0" w:line="360" w:lineRule="atLeast"/>
        <w:ind w:left="567"/>
        <w:jc w:val="both"/>
        <w:rPr>
          <w:rFonts w:ascii="Times New Roman" w:eastAsia="Times New Roman" w:hAnsi="Times New Roman" w:cs="Times New Roman"/>
          <w:b/>
          <w:bCs/>
          <w:sz w:val="23"/>
          <w:szCs w:val="23"/>
          <w:lang w:eastAsia="ru-RU"/>
        </w:rPr>
      </w:pPr>
      <w:r w:rsidRPr="005D6B7E">
        <w:rPr>
          <w:rFonts w:ascii="Times New Roman" w:eastAsia="Times New Roman" w:hAnsi="Times New Roman" w:cs="Times New Roman"/>
          <w:b/>
          <w:bCs/>
          <w:sz w:val="23"/>
          <w:szCs w:val="23"/>
          <w:lang w:eastAsia="ru-RU"/>
        </w:rPr>
        <w:t>3.3. Собственники обязаны:</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 Ежемесячно вносить плату за содержание и ремонт помещения в порядке и сроки, предусмотренные настоящим Договором.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3.3.3. Использовать помещение по назначению и в пределах, которые установлены Жилищным Кодексом РФ.</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3.3.10. Участвовать в составлении планов работ по содержанию и ремонту общего имущества многоквартирного дома.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lastRenderedPageBreak/>
        <w:t>3.3.11. Ознакомить всех лиц, использующих помещение, принадлежащее собственнику, с условиями настоящего Договора.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3.3.14. Извещать управляющую организацию о всех изменениях в количестве фактически проживающих в жилом помещении граждан.</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Правительства РФ от 21.01.2006 г.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г. № 170, иные действующие нормативные акты.</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3.3.17. Собственники в случае самостоятельного выдела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его устранения.</w:t>
      </w:r>
    </w:p>
    <w:p w:rsidR="00564E34" w:rsidRPr="005D6B7E" w:rsidRDefault="00564E34" w:rsidP="00564E34">
      <w:pPr>
        <w:spacing w:after="0" w:line="360" w:lineRule="atLeast"/>
        <w:rPr>
          <w:rFonts w:ascii="Times New Roman" w:eastAsia="Times New Roman" w:hAnsi="Times New Roman" w:cs="Times New Roman"/>
          <w:b/>
          <w:bCs/>
          <w:sz w:val="23"/>
          <w:szCs w:val="23"/>
          <w:lang w:eastAsia="ru-RU"/>
        </w:rPr>
      </w:pPr>
      <w:r w:rsidRPr="005D6B7E">
        <w:rPr>
          <w:rFonts w:ascii="Times New Roman" w:eastAsia="Times New Roman" w:hAnsi="Times New Roman" w:cs="Times New Roman"/>
          <w:sz w:val="23"/>
          <w:szCs w:val="23"/>
          <w:lang w:eastAsia="ru-RU"/>
        </w:rPr>
        <w:t>          </w:t>
      </w:r>
      <w:r w:rsidRPr="005D6B7E">
        <w:rPr>
          <w:rFonts w:ascii="Times New Roman" w:eastAsia="Times New Roman" w:hAnsi="Times New Roman" w:cs="Times New Roman"/>
          <w:b/>
          <w:bCs/>
          <w:sz w:val="23"/>
          <w:szCs w:val="23"/>
          <w:lang w:eastAsia="ru-RU"/>
        </w:rPr>
        <w:t>3.4. Собственники имеют право:</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Члены семьи собственников помещений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3.4.4. Оплачивать услуги по настоящему Договору с учетом льгот, предоставленных в соответствии с законодательством РФ.</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3.4.5. В</w:t>
      </w:r>
      <w:r w:rsidRPr="005D6B7E">
        <w:rPr>
          <w:rFonts w:ascii="Times New Roman" w:hAnsi="Times New Roman" w:cs="Times New Roman"/>
          <w:sz w:val="23"/>
          <w:szCs w:val="23"/>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w:t>
      </w:r>
      <w:r w:rsidRPr="005D6B7E">
        <w:rPr>
          <w:rFonts w:ascii="Times New Roman" w:hAnsi="Times New Roman" w:cs="Times New Roman"/>
          <w:sz w:val="23"/>
          <w:szCs w:val="23"/>
        </w:rPr>
        <w:lastRenderedPageBreak/>
        <w:t>либо по собственной инициативе путем проведения общего собрания собственников помещений в многоквартирном доме в порядке</w:t>
      </w:r>
      <w:r w:rsidR="00D330B9">
        <w:rPr>
          <w:rFonts w:ascii="Times New Roman" w:hAnsi="Times New Roman" w:cs="Times New Roman"/>
          <w:sz w:val="23"/>
          <w:szCs w:val="23"/>
        </w:rPr>
        <w:t xml:space="preserve">, </w:t>
      </w:r>
      <w:r w:rsidRPr="005D6B7E">
        <w:rPr>
          <w:rFonts w:ascii="Times New Roman" w:hAnsi="Times New Roman" w:cs="Times New Roman"/>
          <w:sz w:val="23"/>
          <w:szCs w:val="23"/>
        </w:rPr>
        <w:t>установленном действующим законодательством РФ.</w:t>
      </w:r>
    </w:p>
    <w:p w:rsidR="00564E34" w:rsidRPr="005D6B7E" w:rsidRDefault="00564E34" w:rsidP="00564E34">
      <w:pPr>
        <w:pStyle w:val="aa"/>
        <w:spacing w:line="360" w:lineRule="atLeast"/>
        <w:jc w:val="center"/>
        <w:rPr>
          <w:rFonts w:ascii="Times New Roman" w:hAnsi="Times New Roman" w:cs="Times New Roman"/>
          <w:b/>
          <w:sz w:val="23"/>
          <w:szCs w:val="23"/>
          <w:lang w:eastAsia="ru-RU"/>
        </w:rPr>
      </w:pPr>
      <w:r w:rsidRPr="005D6B7E">
        <w:rPr>
          <w:rFonts w:ascii="Times New Roman" w:hAnsi="Times New Roman" w:cs="Times New Roman"/>
          <w:b/>
          <w:sz w:val="23"/>
          <w:szCs w:val="23"/>
          <w:lang w:eastAsia="ru-RU"/>
        </w:rPr>
        <w:t>4. ЦЕНА ДОГОВОРА.</w:t>
      </w:r>
    </w:p>
    <w:p w:rsidR="00564E34" w:rsidRPr="005D6B7E" w:rsidRDefault="00564E34" w:rsidP="00564E34">
      <w:pPr>
        <w:pStyle w:val="aa"/>
        <w:spacing w:line="360" w:lineRule="atLeast"/>
        <w:jc w:val="center"/>
        <w:rPr>
          <w:rFonts w:ascii="Times New Roman" w:hAnsi="Times New Roman" w:cs="Times New Roman"/>
          <w:b/>
          <w:sz w:val="23"/>
          <w:szCs w:val="23"/>
          <w:lang w:eastAsia="ru-RU"/>
        </w:rPr>
      </w:pPr>
      <w:r w:rsidRPr="005D6B7E">
        <w:rPr>
          <w:rFonts w:ascii="Times New Roman" w:hAnsi="Times New Roman" w:cs="Times New Roman"/>
          <w:b/>
          <w:sz w:val="23"/>
          <w:szCs w:val="23"/>
          <w:lang w:eastAsia="ru-RU"/>
        </w:rPr>
        <w:t>ПОРЯДОК ОПРЕДЕЛЕНИЯ РАЗМЕРА ПЛАТЫ ЗА СОДЕРЖАНИЕ И РЕМОНТ ОБЩЕГО ИМУЩЕСТВА И КОММУНАЛЬНЫЕ УСЛУГИ. ПОРЯДОК ВНЕСЕНИЯ ПЛАТЫ</w:t>
      </w:r>
    </w:p>
    <w:p w:rsidR="00564E34" w:rsidRPr="005D6B7E" w:rsidRDefault="00564E34" w:rsidP="00564E34">
      <w:pPr>
        <w:spacing w:after="0" w:line="360" w:lineRule="atLeast"/>
        <w:ind w:firstLine="540"/>
        <w:jc w:val="both"/>
        <w:rPr>
          <w:rFonts w:ascii="Times New Roman" w:hAnsi="Times New Roman" w:cs="Times New Roman"/>
          <w:sz w:val="23"/>
          <w:szCs w:val="23"/>
        </w:rPr>
      </w:pPr>
      <w:r w:rsidRPr="005D6B7E">
        <w:rPr>
          <w:rFonts w:ascii="Times New Roman" w:eastAsia="Times New Roman" w:hAnsi="Times New Roman" w:cs="Times New Roman"/>
          <w:sz w:val="23"/>
          <w:szCs w:val="23"/>
          <w:lang w:eastAsia="ru-RU"/>
        </w:rPr>
        <w:t xml:space="preserve">4.1. Размер платы за содержание и ремонт общего имущества в доме устанавливается </w:t>
      </w:r>
      <w:r w:rsidRPr="005D6B7E">
        <w:rPr>
          <w:rFonts w:ascii="Times New Roman" w:hAnsi="Times New Roman" w:cs="Times New Roman"/>
          <w:sz w:val="23"/>
          <w:szCs w:val="23"/>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4.2. Расчетным периодом для оплаты за содержание и ремонт помещения устанавливается календарный месяц с 01 по последнее число.    </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564E34" w:rsidRPr="005D6B7E" w:rsidRDefault="00564E34" w:rsidP="00564E34">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564E34" w:rsidRPr="005D6B7E" w:rsidRDefault="00564E34" w:rsidP="00564E34">
      <w:pPr>
        <w:pStyle w:val="aa"/>
        <w:spacing w:line="360" w:lineRule="atLeast"/>
        <w:jc w:val="center"/>
        <w:rPr>
          <w:rFonts w:ascii="Times New Roman" w:hAnsi="Times New Roman" w:cs="Times New Roman"/>
          <w:b/>
          <w:bCs/>
          <w:sz w:val="23"/>
          <w:szCs w:val="23"/>
          <w:lang w:eastAsia="ru-RU"/>
        </w:rPr>
      </w:pPr>
      <w:r w:rsidRPr="005D6B7E">
        <w:rPr>
          <w:rFonts w:ascii="Times New Roman" w:hAnsi="Times New Roman" w:cs="Times New Roman"/>
          <w:b/>
          <w:bCs/>
          <w:sz w:val="23"/>
          <w:szCs w:val="23"/>
          <w:lang w:eastAsia="ru-RU"/>
        </w:rPr>
        <w:t>5. ОТВЕТСТВЕННОСТЬ. ИЗМЕНЕНИЕ ДОГОВОРА И</w:t>
      </w:r>
    </w:p>
    <w:p w:rsidR="00564E34" w:rsidRPr="005D6B7E" w:rsidRDefault="00564E34" w:rsidP="00564E34">
      <w:pPr>
        <w:pStyle w:val="aa"/>
        <w:spacing w:line="360" w:lineRule="atLeast"/>
        <w:jc w:val="center"/>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t>РАЗРЕШЕНИЕ СПОРОВ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5.5. Стороны настоящего Договора несут ответственность в соответствии с действующим гражданским и жилищным законодательством.</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5.6. Все споры и разногласия разрешаются только путем переговоров (претензионный порядок). Только в случае </w:t>
      </w:r>
      <w:proofErr w:type="spellStart"/>
      <w:r w:rsidRPr="005D6B7E">
        <w:rPr>
          <w:rFonts w:ascii="Times New Roman" w:eastAsia="Times New Roman" w:hAnsi="Times New Roman" w:cs="Times New Roman"/>
          <w:sz w:val="23"/>
          <w:szCs w:val="23"/>
          <w:lang w:eastAsia="ru-RU"/>
        </w:rPr>
        <w:t>недостижения</w:t>
      </w:r>
      <w:proofErr w:type="spellEnd"/>
      <w:r w:rsidRPr="005D6B7E">
        <w:rPr>
          <w:rFonts w:ascii="Times New Roman" w:eastAsia="Times New Roman" w:hAnsi="Times New Roman" w:cs="Times New Roman"/>
          <w:sz w:val="23"/>
          <w:szCs w:val="23"/>
          <w:lang w:eastAsia="ru-RU"/>
        </w:rPr>
        <w:t xml:space="preserve"> такого согласия, а равно отказа от него, они подлежат разрешению в судебном порядке или в иных компетентных органах и учреждениях.</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w:t>
      </w:r>
      <w:proofErr w:type="spellStart"/>
      <w:r w:rsidRPr="005D6B7E">
        <w:rPr>
          <w:rFonts w:ascii="Times New Roman" w:eastAsia="Times New Roman" w:hAnsi="Times New Roman" w:cs="Times New Roman"/>
          <w:sz w:val="23"/>
          <w:szCs w:val="23"/>
          <w:lang w:eastAsia="ru-RU"/>
        </w:rPr>
        <w:t>отремонтируемым</w:t>
      </w:r>
      <w:proofErr w:type="spellEnd"/>
      <w:r w:rsidRPr="005D6B7E">
        <w:rPr>
          <w:rFonts w:ascii="Times New Roman" w:eastAsia="Times New Roman" w:hAnsi="Times New Roman" w:cs="Times New Roman"/>
          <w:sz w:val="23"/>
          <w:szCs w:val="23"/>
          <w:lang w:eastAsia="ru-RU"/>
        </w:rPr>
        <w:t xml:space="preserve"> имуществом вреда </w:t>
      </w:r>
      <w:r w:rsidRPr="005D6B7E">
        <w:rPr>
          <w:rFonts w:ascii="Times New Roman" w:eastAsia="Times New Roman" w:hAnsi="Times New Roman" w:cs="Times New Roman"/>
          <w:sz w:val="23"/>
          <w:szCs w:val="23"/>
          <w:lang w:eastAsia="ru-RU"/>
        </w:rPr>
        <w:lastRenderedPageBreak/>
        <w:t>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564E34" w:rsidRPr="005D6B7E" w:rsidRDefault="00564E34" w:rsidP="00564E34">
      <w:pPr>
        <w:pStyle w:val="aa"/>
        <w:spacing w:line="360" w:lineRule="atLeast"/>
        <w:jc w:val="center"/>
        <w:rPr>
          <w:rFonts w:ascii="Times New Roman" w:hAnsi="Times New Roman" w:cs="Times New Roman"/>
          <w:sz w:val="23"/>
          <w:szCs w:val="23"/>
          <w:lang w:eastAsia="ru-RU"/>
        </w:rPr>
      </w:pPr>
      <w:r w:rsidRPr="005D6B7E">
        <w:rPr>
          <w:rFonts w:ascii="Times New Roman" w:hAnsi="Times New Roman" w:cs="Times New Roman"/>
          <w:b/>
          <w:bCs/>
          <w:sz w:val="23"/>
          <w:szCs w:val="23"/>
          <w:lang w:eastAsia="ru-RU"/>
        </w:rPr>
        <w:t>6. УСЛОВИЯ И ПОРЯДОК РАСТОРЖЕНИЯ ДОГОВОРА</w:t>
      </w:r>
    </w:p>
    <w:p w:rsidR="00564E34" w:rsidRPr="005D6B7E" w:rsidRDefault="00564E34" w:rsidP="00564E34">
      <w:pPr>
        <w:spacing w:after="0" w:line="360" w:lineRule="atLeast"/>
        <w:ind w:firstLine="567"/>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6.1. Договор может быть расторгнут:</w:t>
      </w:r>
    </w:p>
    <w:p w:rsidR="00564E34" w:rsidRPr="005D6B7E" w:rsidRDefault="00564E34" w:rsidP="00564E34">
      <w:pPr>
        <w:spacing w:after="0" w:line="360" w:lineRule="atLeast"/>
        <w:ind w:left="284"/>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в одностороннем порядке:</w:t>
      </w:r>
    </w:p>
    <w:p w:rsidR="00564E34" w:rsidRPr="005D6B7E" w:rsidRDefault="00564E34" w:rsidP="00564E34">
      <w:pPr>
        <w:spacing w:after="0" w:line="360" w:lineRule="atLeast"/>
        <w:ind w:left="284" w:hanging="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а) по инициативе Собственника в случае</w:t>
      </w:r>
      <w:r w:rsidRPr="005D6B7E">
        <w:rPr>
          <w:rFonts w:ascii="Times New Roman" w:eastAsia="Times New Roman" w:hAnsi="Times New Roman" w:cs="Times New Roman"/>
          <w:sz w:val="23"/>
          <w:szCs w:val="23"/>
          <w:lang w:eastAsia="ru-RU"/>
        </w:rPr>
        <w:t>:</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64E34" w:rsidRPr="005D6B7E" w:rsidRDefault="00564E34" w:rsidP="00564E34">
      <w:pPr>
        <w:spacing w:after="0" w:line="360" w:lineRule="atLeast"/>
        <w:ind w:left="284" w:hanging="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b/>
          <w:bCs/>
          <w:sz w:val="23"/>
          <w:szCs w:val="23"/>
          <w:lang w:eastAsia="ru-RU"/>
        </w:rPr>
        <w:t>б) по инициативе Управляющей организации</w:t>
      </w:r>
      <w:r w:rsidRPr="005D6B7E">
        <w:rPr>
          <w:rFonts w:ascii="Times New Roman" w:eastAsia="Times New Roman" w:hAnsi="Times New Roman" w:cs="Times New Roman"/>
          <w:sz w:val="23"/>
          <w:szCs w:val="23"/>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собственники помещений регулярно не исполняют своих обязательств в части оплаты по настоящему Договору;</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по соглашению сторон;</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в судебном порядке;</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в случае ликвидации Управляющей организации;</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в связи с окончанием срока действия Договора и уведомления одной из сторон другой стороны о нежелании его продлевать;</w:t>
      </w:r>
    </w:p>
    <w:p w:rsidR="00564E34" w:rsidRPr="005D6B7E" w:rsidRDefault="00564E34" w:rsidP="00564E34">
      <w:pPr>
        <w:spacing w:after="0" w:line="360" w:lineRule="atLeast"/>
        <w:ind w:left="284"/>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 - по обстоятельствам непреодолимой силы, то есть чрезвычайных и непредотвратимых при данных условиях обстоятельств.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564E34" w:rsidRPr="005D6B7E" w:rsidRDefault="00564E34" w:rsidP="00564E34">
      <w:pPr>
        <w:spacing w:after="0" w:line="360" w:lineRule="atLeast"/>
        <w:ind w:firstLine="567"/>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lastRenderedPageBreak/>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141F4E" w:rsidRPr="005D6B7E" w:rsidRDefault="00141F4E" w:rsidP="00141F4E">
      <w:pPr>
        <w:pStyle w:val="aa"/>
        <w:jc w:val="center"/>
        <w:rPr>
          <w:rFonts w:ascii="Times New Roman" w:hAnsi="Times New Roman" w:cs="Times New Roman"/>
          <w:b/>
          <w:sz w:val="23"/>
          <w:szCs w:val="23"/>
          <w:lang w:eastAsia="ru-RU"/>
        </w:rPr>
      </w:pPr>
    </w:p>
    <w:p w:rsidR="00665BBE" w:rsidRPr="005D6B7E" w:rsidRDefault="00270AEA" w:rsidP="00141F4E">
      <w:pPr>
        <w:pStyle w:val="aa"/>
        <w:jc w:val="center"/>
        <w:rPr>
          <w:rFonts w:ascii="Times New Roman" w:hAnsi="Times New Roman" w:cs="Times New Roman"/>
          <w:b/>
          <w:sz w:val="23"/>
          <w:szCs w:val="23"/>
          <w:lang w:eastAsia="ru-RU"/>
        </w:rPr>
      </w:pPr>
      <w:r w:rsidRPr="005D6B7E">
        <w:rPr>
          <w:rFonts w:ascii="Times New Roman" w:hAnsi="Times New Roman" w:cs="Times New Roman"/>
          <w:b/>
          <w:sz w:val="23"/>
          <w:szCs w:val="23"/>
          <w:lang w:eastAsia="ru-RU"/>
        </w:rPr>
        <w:t>7</w:t>
      </w:r>
      <w:r w:rsidR="00665BBE" w:rsidRPr="005D6B7E">
        <w:rPr>
          <w:rFonts w:ascii="Times New Roman" w:hAnsi="Times New Roman" w:cs="Times New Roman"/>
          <w:b/>
          <w:sz w:val="23"/>
          <w:szCs w:val="23"/>
          <w:lang w:eastAsia="ru-RU"/>
        </w:rPr>
        <w:t>. СРОК ДЕЙСТВИЯ ДОГОВОРА</w:t>
      </w:r>
    </w:p>
    <w:p w:rsidR="00665BBE" w:rsidRPr="005D6B7E" w:rsidRDefault="00270AEA" w:rsidP="00AB3E58">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7</w:t>
      </w:r>
      <w:r w:rsidR="00665BBE" w:rsidRPr="005D6B7E">
        <w:rPr>
          <w:rFonts w:ascii="Times New Roman" w:eastAsia="Times New Roman" w:hAnsi="Times New Roman" w:cs="Times New Roman"/>
          <w:sz w:val="23"/>
          <w:szCs w:val="23"/>
          <w:lang w:eastAsia="ru-RU"/>
        </w:rPr>
        <w:t xml:space="preserve">.1. Настоящий Договор заключен с </w:t>
      </w:r>
      <w:r w:rsidR="00D330B9">
        <w:rPr>
          <w:rFonts w:ascii="Times New Roman" w:eastAsia="Times New Roman" w:hAnsi="Times New Roman" w:cs="Times New Roman"/>
          <w:sz w:val="23"/>
          <w:szCs w:val="23"/>
          <w:lang w:eastAsia="ru-RU"/>
        </w:rPr>
        <w:t>16 мая 2017</w:t>
      </w:r>
      <w:r w:rsidR="00665BBE" w:rsidRPr="005D6B7E">
        <w:rPr>
          <w:rFonts w:ascii="Times New Roman" w:eastAsia="Times New Roman" w:hAnsi="Times New Roman" w:cs="Times New Roman"/>
          <w:sz w:val="23"/>
          <w:szCs w:val="23"/>
          <w:lang w:eastAsia="ru-RU"/>
        </w:rPr>
        <w:t xml:space="preserve"> года и действует до </w:t>
      </w:r>
      <w:r w:rsidR="00D330B9">
        <w:rPr>
          <w:rFonts w:ascii="Times New Roman" w:eastAsia="Times New Roman" w:hAnsi="Times New Roman" w:cs="Times New Roman"/>
          <w:sz w:val="23"/>
          <w:szCs w:val="23"/>
          <w:lang w:eastAsia="ru-RU"/>
        </w:rPr>
        <w:t>16 мая 20</w:t>
      </w:r>
      <w:r w:rsidR="00D330B9">
        <w:rPr>
          <w:rFonts w:ascii="Times New Roman" w:eastAsia="Times New Roman" w:hAnsi="Times New Roman" w:cs="Times New Roman"/>
          <w:sz w:val="23"/>
          <w:szCs w:val="23"/>
          <w:lang w:eastAsia="ru-RU"/>
        </w:rPr>
        <w:t>18</w:t>
      </w:r>
      <w:r w:rsidR="00665BBE" w:rsidRPr="005D6B7E">
        <w:rPr>
          <w:rFonts w:ascii="Times New Roman" w:eastAsia="Times New Roman" w:hAnsi="Times New Roman" w:cs="Times New Roman"/>
          <w:sz w:val="23"/>
          <w:szCs w:val="23"/>
          <w:lang w:eastAsia="ru-RU"/>
        </w:rPr>
        <w:t xml:space="preserve"> года.</w:t>
      </w:r>
    </w:p>
    <w:p w:rsidR="00665BBE" w:rsidRPr="005D6B7E" w:rsidRDefault="00270AEA" w:rsidP="00AB3E58">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7</w:t>
      </w:r>
      <w:r w:rsidR="00665BBE" w:rsidRPr="005D6B7E">
        <w:rPr>
          <w:rFonts w:ascii="Times New Roman" w:eastAsia="Times New Roman" w:hAnsi="Times New Roman" w:cs="Times New Roman"/>
          <w:sz w:val="23"/>
          <w:szCs w:val="23"/>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5D6B7E" w:rsidRDefault="00270AEA" w:rsidP="00AB3E58">
      <w:pPr>
        <w:spacing w:after="0" w:line="360" w:lineRule="atLeast"/>
        <w:ind w:firstLine="540"/>
        <w:jc w:val="both"/>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7</w:t>
      </w:r>
      <w:r w:rsidR="00665BBE" w:rsidRPr="005D6B7E">
        <w:rPr>
          <w:rFonts w:ascii="Times New Roman" w:eastAsia="Times New Roman" w:hAnsi="Times New Roman" w:cs="Times New Roman"/>
          <w:sz w:val="23"/>
          <w:szCs w:val="23"/>
          <w:lang w:eastAsia="ru-RU"/>
        </w:rPr>
        <w:t>.3. Договор может быть расторгнут в порядке, установленном в разделе 6 настоящего Договора</w:t>
      </w:r>
      <w:r w:rsidR="006E69FE" w:rsidRPr="005D6B7E">
        <w:rPr>
          <w:rFonts w:ascii="Times New Roman" w:eastAsia="Times New Roman" w:hAnsi="Times New Roman" w:cs="Times New Roman"/>
          <w:sz w:val="23"/>
          <w:szCs w:val="23"/>
          <w:lang w:eastAsia="ru-RU"/>
        </w:rPr>
        <w:t>, по основаниям предусмотренным действующим законодат</w:t>
      </w:r>
      <w:r w:rsidR="00AB3E58" w:rsidRPr="005D6B7E">
        <w:rPr>
          <w:rFonts w:ascii="Times New Roman" w:eastAsia="Times New Roman" w:hAnsi="Times New Roman" w:cs="Times New Roman"/>
          <w:sz w:val="23"/>
          <w:szCs w:val="23"/>
          <w:lang w:eastAsia="ru-RU"/>
        </w:rPr>
        <w:t>е</w:t>
      </w:r>
      <w:r w:rsidR="006E69FE" w:rsidRPr="005D6B7E">
        <w:rPr>
          <w:rFonts w:ascii="Times New Roman" w:eastAsia="Times New Roman" w:hAnsi="Times New Roman" w:cs="Times New Roman"/>
          <w:sz w:val="23"/>
          <w:szCs w:val="23"/>
          <w:lang w:eastAsia="ru-RU"/>
        </w:rPr>
        <w:t>льством</w:t>
      </w:r>
      <w:r w:rsidR="00665BBE" w:rsidRPr="005D6B7E">
        <w:rPr>
          <w:rFonts w:ascii="Times New Roman" w:eastAsia="Times New Roman" w:hAnsi="Times New Roman" w:cs="Times New Roman"/>
          <w:sz w:val="23"/>
          <w:szCs w:val="23"/>
          <w:lang w:eastAsia="ru-RU"/>
        </w:rPr>
        <w:t>.</w:t>
      </w:r>
    </w:p>
    <w:p w:rsidR="00367783" w:rsidRPr="005D6B7E" w:rsidRDefault="00367783" w:rsidP="00AB3E58">
      <w:pPr>
        <w:spacing w:after="0" w:line="360" w:lineRule="atLeast"/>
        <w:ind w:firstLine="540"/>
        <w:jc w:val="both"/>
        <w:rPr>
          <w:rFonts w:ascii="Times New Roman" w:eastAsia="Times New Roman" w:hAnsi="Times New Roman" w:cs="Times New Roman"/>
          <w:sz w:val="23"/>
          <w:szCs w:val="23"/>
          <w:lang w:eastAsia="ru-RU"/>
        </w:rPr>
      </w:pPr>
    </w:p>
    <w:p w:rsidR="00665BBE" w:rsidRPr="005D6B7E" w:rsidRDefault="00665BBE" w:rsidP="00AE4EC0">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sz w:val="23"/>
          <w:szCs w:val="23"/>
          <w:lang w:eastAsia="ru-RU"/>
        </w:rPr>
        <w:t> </w:t>
      </w:r>
      <w:r w:rsidR="00141F4E" w:rsidRPr="005D6B7E">
        <w:rPr>
          <w:rFonts w:ascii="Times New Roman" w:eastAsia="Times New Roman" w:hAnsi="Times New Roman" w:cs="Times New Roman"/>
          <w:b/>
          <w:bCs/>
          <w:color w:val="282828"/>
          <w:sz w:val="23"/>
          <w:szCs w:val="23"/>
          <w:lang w:eastAsia="ru-RU"/>
        </w:rPr>
        <w:t xml:space="preserve">      </w:t>
      </w:r>
      <w:r w:rsidRPr="005D6B7E">
        <w:rPr>
          <w:rFonts w:ascii="Times New Roman" w:eastAsia="Times New Roman" w:hAnsi="Times New Roman" w:cs="Times New Roman"/>
          <w:b/>
          <w:bCs/>
          <w:color w:val="282828"/>
          <w:sz w:val="23"/>
          <w:szCs w:val="23"/>
          <w:u w:val="single"/>
          <w:lang w:eastAsia="ru-RU"/>
        </w:rPr>
        <w:t>Управляющая</w:t>
      </w:r>
      <w:r w:rsidR="00EA2339" w:rsidRPr="005D6B7E">
        <w:rPr>
          <w:rFonts w:ascii="Times New Roman" w:eastAsia="Times New Roman" w:hAnsi="Times New Roman" w:cs="Times New Roman"/>
          <w:b/>
          <w:bCs/>
          <w:color w:val="282828"/>
          <w:sz w:val="23"/>
          <w:szCs w:val="23"/>
          <w:u w:val="single"/>
          <w:lang w:eastAsia="ru-RU"/>
        </w:rPr>
        <w:t xml:space="preserve"> </w:t>
      </w:r>
      <w:proofErr w:type="gramStart"/>
      <w:r w:rsidR="00141F4E" w:rsidRPr="005D6B7E">
        <w:rPr>
          <w:rFonts w:ascii="Times New Roman" w:eastAsia="Times New Roman" w:hAnsi="Times New Roman" w:cs="Times New Roman"/>
          <w:b/>
          <w:bCs/>
          <w:color w:val="282828"/>
          <w:sz w:val="23"/>
          <w:szCs w:val="23"/>
          <w:u w:val="single"/>
          <w:lang w:eastAsia="ru-RU"/>
        </w:rPr>
        <w:t>орга</w:t>
      </w:r>
      <w:r w:rsidRPr="005D6B7E">
        <w:rPr>
          <w:rFonts w:ascii="Times New Roman" w:eastAsia="Times New Roman" w:hAnsi="Times New Roman" w:cs="Times New Roman"/>
          <w:b/>
          <w:bCs/>
          <w:color w:val="282828"/>
          <w:sz w:val="23"/>
          <w:szCs w:val="23"/>
          <w:u w:val="single"/>
          <w:lang w:eastAsia="ru-RU"/>
        </w:rPr>
        <w:t>низация</w:t>
      </w:r>
      <w:r w:rsidRPr="005D6B7E">
        <w:rPr>
          <w:rFonts w:ascii="Times New Roman" w:eastAsia="Times New Roman" w:hAnsi="Times New Roman" w:cs="Times New Roman"/>
          <w:b/>
          <w:bCs/>
          <w:color w:val="282828"/>
          <w:sz w:val="23"/>
          <w:szCs w:val="23"/>
          <w:lang w:eastAsia="ru-RU"/>
        </w:rPr>
        <w:t>:   </w:t>
      </w:r>
      <w:proofErr w:type="gramEnd"/>
      <w:r w:rsidRPr="005D6B7E">
        <w:rPr>
          <w:rFonts w:ascii="Times New Roman" w:eastAsia="Times New Roman" w:hAnsi="Times New Roman" w:cs="Times New Roman"/>
          <w:b/>
          <w:bCs/>
          <w:color w:val="282828"/>
          <w:sz w:val="23"/>
          <w:szCs w:val="23"/>
          <w:lang w:eastAsia="ru-RU"/>
        </w:rPr>
        <w:t>                                 </w:t>
      </w:r>
      <w:r w:rsidRPr="005D6B7E">
        <w:rPr>
          <w:rFonts w:ascii="Times New Roman" w:eastAsia="Times New Roman" w:hAnsi="Times New Roman" w:cs="Times New Roman"/>
          <w:b/>
          <w:bCs/>
          <w:color w:val="282828"/>
          <w:sz w:val="23"/>
          <w:szCs w:val="23"/>
          <w:u w:val="single"/>
          <w:lang w:eastAsia="ru-RU"/>
        </w:rPr>
        <w:t>Собственник:</w:t>
      </w:r>
    </w:p>
    <w:p w:rsidR="00665BBE" w:rsidRPr="005D6B7E" w:rsidRDefault="00BF7199" w:rsidP="00141F4E">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i/>
          <w:iCs/>
          <w:noProof/>
          <w:color w:val="282828"/>
          <w:sz w:val="23"/>
          <w:szCs w:val="23"/>
          <w:lang w:eastAsia="ru-RU"/>
        </w:rPr>
        <mc:AlternateContent>
          <mc:Choice Requires="wps">
            <w:drawing>
              <wp:anchor distT="0" distB="0" distL="114300" distR="114300" simplePos="0" relativeHeight="251658240" behindDoc="0" locked="0" layoutInCell="1" allowOverlap="1" wp14:anchorId="0335CD97" wp14:editId="421CCCBB">
                <wp:simplePos x="0" y="0"/>
                <wp:positionH relativeFrom="column">
                  <wp:posOffset>-11430</wp:posOffset>
                </wp:positionH>
                <wp:positionV relativeFrom="paragraph">
                  <wp:posOffset>146049</wp:posOffset>
                </wp:positionV>
                <wp:extent cx="2895600" cy="31527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15277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D330B9" w:rsidP="00914A8F">
                            <w:pPr>
                              <w:pStyle w:val="aa"/>
                              <w:rPr>
                                <w:rFonts w:ascii="Times New Roman" w:hAnsi="Times New Roman" w:cs="Times New Roman"/>
                                <w:sz w:val="24"/>
                                <w:szCs w:val="24"/>
                              </w:rPr>
                            </w:pPr>
                            <w:r>
                              <w:rPr>
                                <w:rFonts w:ascii="Times New Roman" w:hAnsi="Times New Roman" w:cs="Times New Roman"/>
                                <w:sz w:val="24"/>
                                <w:szCs w:val="24"/>
                              </w:rPr>
                              <w:t>П</w:t>
                            </w:r>
                            <w:r w:rsidR="00131E6D" w:rsidRPr="00914A8F">
                              <w:rPr>
                                <w:rFonts w:ascii="Times New Roman" w:hAnsi="Times New Roman" w:cs="Times New Roman"/>
                                <w:sz w:val="24"/>
                                <w:szCs w:val="24"/>
                              </w:rPr>
                              <w:t>АО «</w:t>
                            </w:r>
                            <w:proofErr w:type="spellStart"/>
                            <w:r w:rsidR="00131E6D" w:rsidRPr="00914A8F">
                              <w:rPr>
                                <w:rFonts w:ascii="Times New Roman" w:hAnsi="Times New Roman" w:cs="Times New Roman"/>
                                <w:sz w:val="24"/>
                                <w:szCs w:val="24"/>
                              </w:rPr>
                              <w:t>Челябинвестбанк</w:t>
                            </w:r>
                            <w:proofErr w:type="spellEnd"/>
                            <w:r w:rsidR="00131E6D" w:rsidRPr="00914A8F">
                              <w:rPr>
                                <w:rFonts w:ascii="Times New Roman" w:hAnsi="Times New Roman" w:cs="Times New Roman"/>
                                <w:sz w:val="24"/>
                                <w:szCs w:val="24"/>
                              </w:rPr>
                              <w:t xml:space="preserve">» </w:t>
                            </w:r>
                          </w:p>
                          <w:p w:rsidR="00131E6D" w:rsidRPr="00914A8F" w:rsidRDefault="00131E6D" w:rsidP="00914A8F">
                            <w:pPr>
                              <w:pStyle w:val="aa"/>
                              <w:rPr>
                                <w:rFonts w:ascii="Times New Roman" w:hAnsi="Times New Roman" w:cs="Times New Roman"/>
                                <w:sz w:val="24"/>
                                <w:szCs w:val="24"/>
                              </w:rPr>
                            </w:pPr>
                            <w:proofErr w:type="spellStart"/>
                            <w:r w:rsidRPr="00914A8F">
                              <w:rPr>
                                <w:rFonts w:ascii="Times New Roman" w:hAnsi="Times New Roman" w:cs="Times New Roman"/>
                                <w:sz w:val="24"/>
                                <w:szCs w:val="24"/>
                              </w:rPr>
                              <w:t>кор</w:t>
                            </w:r>
                            <w:proofErr w:type="spellEnd"/>
                            <w:r w:rsidRPr="00914A8F">
                              <w:rPr>
                                <w:rFonts w:ascii="Times New Roman" w:hAnsi="Times New Roman" w:cs="Times New Roman"/>
                                <w:sz w:val="24"/>
                                <w:szCs w:val="24"/>
                              </w:rPr>
                              <w:t>\счет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456785, Челябинская область. </w:t>
                            </w:r>
                            <w:proofErr w:type="spellStart"/>
                            <w:r w:rsidRPr="00914A8F">
                              <w:rPr>
                                <w:rFonts w:ascii="Times New Roman" w:hAnsi="Times New Roman" w:cs="Times New Roman"/>
                                <w:sz w:val="24"/>
                                <w:szCs w:val="24"/>
                              </w:rPr>
                              <w:t>г.Озерск</w:t>
                            </w:r>
                            <w:proofErr w:type="spellEnd"/>
                            <w:r w:rsidRPr="00914A8F">
                              <w:rPr>
                                <w:rFonts w:ascii="Times New Roman" w:hAnsi="Times New Roman" w:cs="Times New Roman"/>
                                <w:sz w:val="24"/>
                                <w:szCs w:val="24"/>
                              </w:rPr>
                              <w:t>, Советский переулок, д.4</w:t>
                            </w:r>
                            <w:r w:rsidR="00D330B9">
                              <w:rPr>
                                <w:rFonts w:ascii="Times New Roman" w:hAnsi="Times New Roman" w:cs="Times New Roman"/>
                                <w:sz w:val="24"/>
                                <w:szCs w:val="24"/>
                              </w:rPr>
                              <w:t>, пом.1</w:t>
                            </w:r>
                          </w:p>
                          <w:p w:rsidR="005D6B7E" w:rsidRDefault="005D6B7E" w:rsidP="005D6B7E">
                            <w:pPr>
                              <w:spacing w:after="0" w:line="240" w:lineRule="auto"/>
                              <w:rPr>
                                <w:rFonts w:ascii="Times New Roman" w:hAnsi="Times New Roman" w:cs="Times New Roman"/>
                              </w:rPr>
                            </w:pP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w:t>
                            </w:r>
                            <w:r w:rsidR="00367783">
                              <w:rPr>
                                <w:rFonts w:ascii="Times New Roman" w:hAnsi="Times New Roman" w:cs="Times New Roman"/>
                              </w:rPr>
                              <w:t>А.</w:t>
                            </w:r>
                            <w:r>
                              <w:rPr>
                                <w:rFonts w:ascii="Times New Roman" w:hAnsi="Times New Roman" w:cs="Times New Roman"/>
                              </w:rPr>
                              <w:t xml:space="preserve">В. </w:t>
                            </w:r>
                            <w:r w:rsidR="00367783">
                              <w:rPr>
                                <w:rFonts w:ascii="Times New Roman" w:hAnsi="Times New Roman" w:cs="Times New Roman"/>
                              </w:rPr>
                              <w:t>Грязн</w:t>
                            </w:r>
                            <w:r>
                              <w:rPr>
                                <w:rFonts w:ascii="Times New Roman" w:hAnsi="Times New Roman" w:cs="Times New Roman"/>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CD97" id="Rectangle 2" o:spid="_x0000_s1026" style="position:absolute;margin-left:-.9pt;margin-top:11.5pt;width:228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CNPwIAAH8EAAAOAAAAZHJzL2Uyb0RvYy54bWysVNtu1DAQfUfiHyy/01xo2t2o2apqKUIq&#10;UFH4AMdxEgvfGHs3KV/fsbPdbuENkQfLc/HxmTOeXFzOWpGdAC+taWhxklMiDLedNENDf3y/fbei&#10;xAdmOqasEQ19FJ5ebt6+uZhcLUo7WtUJIAhifD25ho4huDrLPB+FZv7EOmEw2FvQLKAJQ9YBmxBd&#10;q6zM87NsstA5sFx4j96bJUg3Cb/vBQ9f+96LQFRDkVtIK6S1jWu2uWD1AMyNku9psH9goZk0eOkB&#10;6oYFRrYg/4LSkoP1tg8n3OrM9r3kItWA1RT5H9U8jMyJVAuK491BJv//YPmX3T0Q2WHvKDFMY4u+&#10;oWjMDEqQMsozOV9j1oO7h1igd3eW//TE2OsRs8QVgJ1GwTokVcT87NWBaHg8Strps+0QnW2DTUrN&#10;PegIiBqQOTXk8dAQMQfC0Vmu1tVZjn3jGHtfVOX5eZXuYPXzcQc+fBRWk7hpKCD5BM92dz5EOqx+&#10;Tkn0rZLdrVQqGTC01wrIjuHruE3fHt0fpylDpoauq7JKyK9i6aGKA0g7FClHbTWWuwAXefwiMKvR&#10;j+9x8ScX0jtAJLKv0LUMOB1K6oaujlCi3B9MlxADk2rZI5Qye/2j5EvrwtzOmBj70NruETsBdpkC&#10;nFrcjBZ+UzLhBDTU/9oyEJSoTwa7uS5OT+PIJOO0Oi/RgONIexxhhiNUQwMly/Y6LGO2dSCHEW9a&#10;lDH2Cl9AL1NvXljteeMrTyrsJzKO0bGdsl7+G5snAAAA//8DAFBLAwQUAAYACAAAACEAt1rW790A&#10;AAAJAQAADwAAAGRycy9kb3ducmV2LnhtbEyPzU7DMBCE70i8g7VI3FonoeEnxKlQEeqFSwPct7FJ&#10;osbryHba5O1ZTnAczWjmm3I720GcjQ+9IwXpOgFhqHG6p1bB58fb6hFEiEgaB0dGwWICbKvrqxIL&#10;7S50MOc6toJLKBSooItxLKQMTWcshrUbDbH37bzFyNK3Unu8cLkdZJYk99JiT7zQ4Wh2nWlO9WQV&#10;vOt5v2vy+VS/4oP/8tMScb8odXszvzyDiGaOf2H4xWd0qJjp6CbSQQwKVimTRwXZHV9if5NvMhBH&#10;BXn6lIOsSvn/QfUDAAD//wMAUEsBAi0AFAAGAAgAAAAhALaDOJL+AAAA4QEAABMAAAAAAAAAAAAA&#10;AAAAAAAAAFtDb250ZW50X1R5cGVzXS54bWxQSwECLQAUAAYACAAAACEAOP0h/9YAAACUAQAACwAA&#10;AAAAAAAAAAAAAAAvAQAAX3JlbHMvLnJlbHNQSwECLQAUAAYACAAAACEAossAjT8CAAB/BAAADgAA&#10;AAAAAAAAAAAAAAAuAgAAZHJzL2Uyb0RvYy54bWxQSwECLQAUAAYACAAAACEAt1rW790AAAAJAQAA&#10;DwAAAAAAAAAAAAAAAACZBAAAZHJzL2Rvd25yZXYueG1sUEsFBgAAAAAEAAQA8wAAAKMFAAAAAA==&#10;" strokecolor="white [3212]">
                <v:textbo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D330B9" w:rsidP="00914A8F">
                      <w:pPr>
                        <w:pStyle w:val="aa"/>
                        <w:rPr>
                          <w:rFonts w:ascii="Times New Roman" w:hAnsi="Times New Roman" w:cs="Times New Roman"/>
                          <w:sz w:val="24"/>
                          <w:szCs w:val="24"/>
                        </w:rPr>
                      </w:pPr>
                      <w:r>
                        <w:rPr>
                          <w:rFonts w:ascii="Times New Roman" w:hAnsi="Times New Roman" w:cs="Times New Roman"/>
                          <w:sz w:val="24"/>
                          <w:szCs w:val="24"/>
                        </w:rPr>
                        <w:t>П</w:t>
                      </w:r>
                      <w:r w:rsidR="00131E6D" w:rsidRPr="00914A8F">
                        <w:rPr>
                          <w:rFonts w:ascii="Times New Roman" w:hAnsi="Times New Roman" w:cs="Times New Roman"/>
                          <w:sz w:val="24"/>
                          <w:szCs w:val="24"/>
                        </w:rPr>
                        <w:t>АО «</w:t>
                      </w:r>
                      <w:proofErr w:type="spellStart"/>
                      <w:r w:rsidR="00131E6D" w:rsidRPr="00914A8F">
                        <w:rPr>
                          <w:rFonts w:ascii="Times New Roman" w:hAnsi="Times New Roman" w:cs="Times New Roman"/>
                          <w:sz w:val="24"/>
                          <w:szCs w:val="24"/>
                        </w:rPr>
                        <w:t>Челябинвестбанк</w:t>
                      </w:r>
                      <w:proofErr w:type="spellEnd"/>
                      <w:r w:rsidR="00131E6D" w:rsidRPr="00914A8F">
                        <w:rPr>
                          <w:rFonts w:ascii="Times New Roman" w:hAnsi="Times New Roman" w:cs="Times New Roman"/>
                          <w:sz w:val="24"/>
                          <w:szCs w:val="24"/>
                        </w:rPr>
                        <w:t xml:space="preserve">» </w:t>
                      </w:r>
                    </w:p>
                    <w:p w:rsidR="00131E6D" w:rsidRPr="00914A8F" w:rsidRDefault="00131E6D" w:rsidP="00914A8F">
                      <w:pPr>
                        <w:pStyle w:val="aa"/>
                        <w:rPr>
                          <w:rFonts w:ascii="Times New Roman" w:hAnsi="Times New Roman" w:cs="Times New Roman"/>
                          <w:sz w:val="24"/>
                          <w:szCs w:val="24"/>
                        </w:rPr>
                      </w:pPr>
                      <w:proofErr w:type="spellStart"/>
                      <w:r w:rsidRPr="00914A8F">
                        <w:rPr>
                          <w:rFonts w:ascii="Times New Roman" w:hAnsi="Times New Roman" w:cs="Times New Roman"/>
                          <w:sz w:val="24"/>
                          <w:szCs w:val="24"/>
                        </w:rPr>
                        <w:t>кор</w:t>
                      </w:r>
                      <w:proofErr w:type="spellEnd"/>
                      <w:r w:rsidRPr="00914A8F">
                        <w:rPr>
                          <w:rFonts w:ascii="Times New Roman" w:hAnsi="Times New Roman" w:cs="Times New Roman"/>
                          <w:sz w:val="24"/>
                          <w:szCs w:val="24"/>
                        </w:rPr>
                        <w:t>\счет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456785, Челябинская область. </w:t>
                      </w:r>
                      <w:proofErr w:type="spellStart"/>
                      <w:r w:rsidRPr="00914A8F">
                        <w:rPr>
                          <w:rFonts w:ascii="Times New Roman" w:hAnsi="Times New Roman" w:cs="Times New Roman"/>
                          <w:sz w:val="24"/>
                          <w:szCs w:val="24"/>
                        </w:rPr>
                        <w:t>г.Озерск</w:t>
                      </w:r>
                      <w:proofErr w:type="spellEnd"/>
                      <w:r w:rsidRPr="00914A8F">
                        <w:rPr>
                          <w:rFonts w:ascii="Times New Roman" w:hAnsi="Times New Roman" w:cs="Times New Roman"/>
                          <w:sz w:val="24"/>
                          <w:szCs w:val="24"/>
                        </w:rPr>
                        <w:t>, Советский переулок, д.4</w:t>
                      </w:r>
                      <w:r w:rsidR="00D330B9">
                        <w:rPr>
                          <w:rFonts w:ascii="Times New Roman" w:hAnsi="Times New Roman" w:cs="Times New Roman"/>
                          <w:sz w:val="24"/>
                          <w:szCs w:val="24"/>
                        </w:rPr>
                        <w:t>, пом.1</w:t>
                      </w:r>
                    </w:p>
                    <w:p w:rsidR="005D6B7E" w:rsidRDefault="005D6B7E" w:rsidP="005D6B7E">
                      <w:pPr>
                        <w:spacing w:after="0" w:line="240" w:lineRule="auto"/>
                        <w:rPr>
                          <w:rFonts w:ascii="Times New Roman" w:hAnsi="Times New Roman" w:cs="Times New Roman"/>
                        </w:rPr>
                      </w:pP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w:t>
                      </w:r>
                      <w:r w:rsidR="00367783">
                        <w:rPr>
                          <w:rFonts w:ascii="Times New Roman" w:hAnsi="Times New Roman" w:cs="Times New Roman"/>
                        </w:rPr>
                        <w:t>А.</w:t>
                      </w:r>
                      <w:r>
                        <w:rPr>
                          <w:rFonts w:ascii="Times New Roman" w:hAnsi="Times New Roman" w:cs="Times New Roman"/>
                        </w:rPr>
                        <w:t xml:space="preserve">В. </w:t>
                      </w:r>
                      <w:r w:rsidR="00367783">
                        <w:rPr>
                          <w:rFonts w:ascii="Times New Roman" w:hAnsi="Times New Roman" w:cs="Times New Roman"/>
                        </w:rPr>
                        <w:t>Грязн</w:t>
                      </w:r>
                      <w:r>
                        <w:rPr>
                          <w:rFonts w:ascii="Times New Roman" w:hAnsi="Times New Roman" w:cs="Times New Roman"/>
                        </w:rPr>
                        <w:t>ов</w:t>
                      </w:r>
                    </w:p>
                  </w:txbxContent>
                </v:textbox>
              </v:rect>
            </w:pict>
          </mc:Fallback>
        </mc:AlternateContent>
      </w:r>
      <w:r w:rsidR="00665BBE" w:rsidRPr="005D6B7E">
        <w:rPr>
          <w:rFonts w:ascii="Times New Roman" w:eastAsia="Times New Roman" w:hAnsi="Times New Roman" w:cs="Times New Roman"/>
          <w:b/>
          <w:bCs/>
          <w:i/>
          <w:iCs/>
          <w:color w:val="282828"/>
          <w:sz w:val="23"/>
          <w:szCs w:val="23"/>
          <w:lang w:eastAsia="ru-RU"/>
        </w:rPr>
        <w:t> </w:t>
      </w:r>
    </w:p>
    <w:p w:rsidR="00665BBE" w:rsidRPr="005D6B7E" w:rsidRDefault="00FF169F" w:rsidP="00141F4E">
      <w:pPr>
        <w:spacing w:after="0" w:line="360" w:lineRule="atLeast"/>
        <w:rPr>
          <w:rFonts w:ascii="Times New Roman" w:eastAsia="Times New Roman" w:hAnsi="Times New Roman" w:cs="Times New Roman"/>
          <w:color w:val="FF0000"/>
          <w:sz w:val="23"/>
          <w:szCs w:val="23"/>
          <w:lang w:eastAsia="ru-RU"/>
        </w:rPr>
      </w:pPr>
      <w:r w:rsidRPr="005D6B7E">
        <w:rPr>
          <w:rFonts w:ascii="Times New Roman" w:eastAsia="Times New Roman" w:hAnsi="Times New Roman" w:cs="Times New Roman"/>
          <w:b/>
          <w:bCs/>
          <w:noProof/>
          <w:color w:val="FF0000"/>
          <w:sz w:val="23"/>
          <w:szCs w:val="23"/>
          <w:lang w:eastAsia="ru-RU"/>
        </w:rPr>
        <mc:AlternateContent>
          <mc:Choice Requires="wps">
            <w:drawing>
              <wp:anchor distT="0" distB="0" distL="114300" distR="114300" simplePos="0" relativeHeight="251659264" behindDoc="0" locked="0" layoutInCell="1" allowOverlap="1" wp14:anchorId="684461FE" wp14:editId="22703A85">
                <wp:simplePos x="0" y="0"/>
                <wp:positionH relativeFrom="margin">
                  <wp:posOffset>3131820</wp:posOffset>
                </wp:positionH>
                <wp:positionV relativeFrom="paragraph">
                  <wp:posOffset>22225</wp:posOffset>
                </wp:positionV>
                <wp:extent cx="3152775" cy="27336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73367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Собственник помещения многоквартирного дома, расположенного по адресу: Челябинская область, г.</w:t>
                            </w:r>
                            <w:r w:rsidR="00D330B9">
                              <w:rPr>
                                <w:rFonts w:ascii="Times New Roman" w:hAnsi="Times New Roman" w:cs="Times New Roman"/>
                                <w:sz w:val="24"/>
                                <w:szCs w:val="24"/>
                                <w:lang w:eastAsia="ru-RU"/>
                              </w:rPr>
                              <w:t xml:space="preserve"> </w:t>
                            </w:r>
                            <w:r w:rsidRPr="00914A8F">
                              <w:rPr>
                                <w:rFonts w:ascii="Times New Roman" w:hAnsi="Times New Roman" w:cs="Times New Roman"/>
                                <w:sz w:val="24"/>
                                <w:szCs w:val="24"/>
                                <w:lang w:eastAsia="ru-RU"/>
                              </w:rPr>
                              <w:t xml:space="preserve">Озерск, </w:t>
                            </w:r>
                            <w:r w:rsidRPr="00131E6D">
                              <w:rPr>
                                <w:rFonts w:ascii="Times New Roman" w:hAnsi="Times New Roman"/>
                                <w:sz w:val="24"/>
                                <w:szCs w:val="24"/>
                              </w:rPr>
                              <w:t xml:space="preserve">микрорайон Заозерный, д. </w:t>
                            </w:r>
                            <w:r w:rsidR="0005449D">
                              <w:rPr>
                                <w:rFonts w:ascii="Times New Roman" w:hAnsi="Times New Roman"/>
                                <w:sz w:val="24"/>
                                <w:szCs w:val="24"/>
                              </w:rPr>
                              <w:t>1</w:t>
                            </w:r>
                            <w:r w:rsidR="00D330B9">
                              <w:rPr>
                                <w:rFonts w:ascii="Times New Roman" w:hAnsi="Times New Roman"/>
                                <w:sz w:val="24"/>
                                <w:szCs w:val="24"/>
                              </w:rPr>
                              <w:t>3</w:t>
                            </w:r>
                            <w:r>
                              <w:rPr>
                                <w:rFonts w:ascii="Times New Roman" w:hAnsi="Times New Roman" w:cs="Times New Roman"/>
                                <w:sz w:val="24"/>
                                <w:szCs w:val="24"/>
                                <w:lang w:eastAsia="ru-RU"/>
                              </w:rPr>
                              <w:t>, кв._</w:t>
                            </w:r>
                            <w:r w:rsidR="00D330B9">
                              <w:rPr>
                                <w:rFonts w:ascii="Times New Roman" w:hAnsi="Times New Roman" w:cs="Times New Roman"/>
                                <w:sz w:val="24"/>
                                <w:szCs w:val="24"/>
                                <w:lang w:eastAsia="ru-RU"/>
                              </w:rPr>
                              <w:t>_</w:t>
                            </w:r>
                            <w:r>
                              <w:rPr>
                                <w:rFonts w:ascii="Times New Roman" w:hAnsi="Times New Roman" w:cs="Times New Roman"/>
                                <w:sz w:val="24"/>
                                <w:szCs w:val="24"/>
                                <w:lang w:eastAsia="ru-RU"/>
                              </w:rPr>
                              <w:t>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r w:rsidR="00367783">
                              <w:rPr>
                                <w:rFonts w:ascii="Times New Roman" w:eastAsia="Calibri" w:hAnsi="Times New Roman" w:cs="Times New Roman"/>
                                <w:sz w:val="24"/>
                                <w:szCs w:val="24"/>
                              </w:rPr>
                              <w:t>____</w:t>
                            </w:r>
                          </w:p>
                          <w:p w:rsidR="00367783" w:rsidRDefault="00131E6D" w:rsidP="006E69FE">
                            <w:pPr>
                              <w:pStyle w:val="aa"/>
                              <w:rPr>
                                <w:rFonts w:ascii="Times New Roman" w:eastAsia="Calibri" w:hAnsi="Times New Roman" w:cs="Times New Roman"/>
                                <w:sz w:val="24"/>
                                <w:szCs w:val="24"/>
                              </w:rPr>
                            </w:pPr>
                            <w:r w:rsidRPr="00914A8F">
                              <w:rPr>
                                <w:rFonts w:ascii="Times New Roman" w:eastAsia="Calibri" w:hAnsi="Times New Roman" w:cs="Times New Roman"/>
                                <w:sz w:val="24"/>
                                <w:szCs w:val="24"/>
                              </w:rPr>
                              <w:t>______________________________________________________________________</w:t>
                            </w:r>
                            <w:r w:rsidR="00367783">
                              <w:rPr>
                                <w:rFonts w:ascii="Times New Roman" w:eastAsia="Calibri" w:hAnsi="Times New Roman" w:cs="Times New Roman"/>
                                <w:sz w:val="24"/>
                                <w:szCs w:val="24"/>
                              </w:rPr>
                              <w:t>______</w:t>
                            </w:r>
                          </w:p>
                          <w:p w:rsidR="00131E6D" w:rsidRPr="006E69FE" w:rsidRDefault="00131E6D" w:rsidP="006E69FE">
                            <w:pPr>
                              <w:pStyle w:val="aa"/>
                              <w:rPr>
                                <w:rFonts w:ascii="Times New Roman" w:hAnsi="Times New Roman" w:cs="Times New Roman"/>
                                <w:sz w:val="26"/>
                                <w:szCs w:val="26"/>
                              </w:rPr>
                            </w:pP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w:t>
                            </w:r>
                            <w:r w:rsidR="005D6B7E">
                              <w:rPr>
                                <w:rFonts w:ascii="Times New Roman" w:eastAsia="Calibri" w:hAnsi="Times New Roman" w:cs="Times New Roman"/>
                                <w:sz w:val="24"/>
                                <w:szCs w:val="24"/>
                              </w:rPr>
                              <w:t>__</w:t>
                            </w:r>
                            <w:r w:rsidRPr="00914A8F">
                              <w:rPr>
                                <w:rFonts w:ascii="Times New Roman" w:eastAsia="Calibri" w:hAnsi="Times New Roman" w:cs="Times New Roman"/>
                                <w:sz w:val="24"/>
                                <w:szCs w:val="24"/>
                              </w:rPr>
                              <w:t>____________________</w:t>
                            </w:r>
                            <w:r>
                              <w:rPr>
                                <w:rFonts w:ascii="Times New Roman" w:eastAsia="Calibri" w:hAnsi="Times New Roman" w:cs="Times New Roman"/>
                                <w:sz w:val="24"/>
                                <w:szCs w:val="24"/>
                              </w:rPr>
                              <w:t>________________________________________</w:t>
                            </w:r>
                            <w:r w:rsidR="00367783">
                              <w:rPr>
                                <w:rFonts w:ascii="Times New Roman" w:eastAsia="Calibri" w:hAnsi="Times New Roman" w:cs="Times New Roman"/>
                                <w:sz w:val="24"/>
                                <w:szCs w:val="24"/>
                              </w:rPr>
                              <w:t>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w:t>
                            </w:r>
                          </w:p>
                          <w:p w:rsidR="00367783" w:rsidRPr="00D330B9" w:rsidRDefault="00367783" w:rsidP="00EA2339">
                            <w:pPr>
                              <w:rPr>
                                <w:rFonts w:ascii="Times New Roman" w:hAnsi="Times New Roman" w:cs="Times New Roman"/>
                                <w:sz w:val="24"/>
                                <w:szCs w:val="26"/>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61FE" id="Rectangle 3" o:spid="_x0000_s1027" style="position:absolute;margin-left:246.6pt;margin-top:1.75pt;width:248.25pt;height:21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D/QQIAAIYEAAAOAAAAZHJzL2Uyb0RvYy54bWysVF1v0zAUfUfiP1h+p2nSdt2iptPUUYQ0&#10;YGLwAxzHSSz8xbXbdPx6rp2ua+ENkQfL98PH957jm9XtQSuyF+ClNRXNJ1NKhOG2kaar6Pdv23fX&#10;lPjATMOUNaKiz8LT2/XbN6vBlaKwvVWNAIIgxpeDq2gfgiuzzPNeaOYn1gmDwdaCZgFN6LIG2IDo&#10;WmXFdHqVDRYaB5YL79F7PwbpOuG3reDhS9t6EYiqKNYW0gppreOarVes7IC5XvJjGewfqtBMGrz0&#10;BHXPAiM7kH9BacnBetuGCbc6s20ruUg9YDf59I9unnrmROoFyfHuRJP/f7D88/4RiGwqWlBimEaJ&#10;viJpzHRKkFmkZ3C+xKwn9wixQe8eLP/hibGbHrPEHYAdesEaLCqP+dnFgWh4PErq4ZNtEJ3tgk1M&#10;HVrQERA5IIckyPNJEHEIhKNzli+K5XJBCcdYsZzNrtCId7Dy5bgDHz4Iq0ncVBSw+ATP9g8+jKkv&#10;Kal8q2SzlUolA7p6o4DsGb6ObfqO6P48TRkyVPRmUSwS8kUsPVRxAqm7POWoncZ2R+B8Gr8IzEr0&#10;43sc/cmFnZwgUl8X6FoGnA4ldUWvz1Ai3e9NkxADk2rcI5QyR/4j5aN04VAfkr5JnChHbZtnFATs&#10;OAw4vLjpLfyiZMBBqKj/uWMgKFEfDYp6k8/ncXKSMV8sCzTgPFKfR5jhCFXRQMm43YRx2nYOZNfj&#10;TSNBxt7hQ2hlkui1qmP5+NgTGcfBjNN0bqes19/H+jcAAAD//wMAUEsDBBQABgAIAAAAIQAxdNpL&#10;3QAAAAkBAAAPAAAAZHJzL2Rvd25yZXYueG1sTI/BTsMwEETvSPyDtUjcqEPT0ibEqVAR6oVLA9y3&#10;8ZJEje3Idtrk71lOcFy90czbYjeZXlzIh85ZBY+LBATZ2unONgo+P94etiBCRKuxd5YUzBRgV97e&#10;FJhrd7VHulSxEVxiQ44K2hiHXMpQt2QwLNxAltm38wYjn76R2uOVy00vl0nyJA12lhdaHGjfUn2u&#10;RqPgXU+Hfb2eztUrbvyXH+eIh1mp+7vp5RlEpCn+heFXn9WhZKeTG60OolewytIlRxWkaxDMs222&#10;AXFikK4SkGUh/39Q/gAAAP//AwBQSwECLQAUAAYACAAAACEAtoM4kv4AAADhAQAAEwAAAAAAAAAA&#10;AAAAAAAAAAAAW0NvbnRlbnRfVHlwZXNdLnhtbFBLAQItABQABgAIAAAAIQA4/SH/1gAAAJQBAAAL&#10;AAAAAAAAAAAAAAAAAC8BAABfcmVscy8ucmVsc1BLAQItABQABgAIAAAAIQCnV1D/QQIAAIYEAAAO&#10;AAAAAAAAAAAAAAAAAC4CAABkcnMvZTJvRG9jLnhtbFBLAQItABQABgAIAAAAIQAxdNpL3QAAAAkB&#10;AAAPAAAAAAAAAAAAAAAAAJsEAABkcnMvZG93bnJldi54bWxQSwUGAAAAAAQABADzAAAApQUAAAAA&#10;" strokecolor="white [3212]">
                <v:textbo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Собственник помещения многоквартирного дома, расположенного по адресу: Челябинская область, г.</w:t>
                      </w:r>
                      <w:r w:rsidR="00D330B9">
                        <w:rPr>
                          <w:rFonts w:ascii="Times New Roman" w:hAnsi="Times New Roman" w:cs="Times New Roman"/>
                          <w:sz w:val="24"/>
                          <w:szCs w:val="24"/>
                          <w:lang w:eastAsia="ru-RU"/>
                        </w:rPr>
                        <w:t xml:space="preserve"> </w:t>
                      </w:r>
                      <w:r w:rsidRPr="00914A8F">
                        <w:rPr>
                          <w:rFonts w:ascii="Times New Roman" w:hAnsi="Times New Roman" w:cs="Times New Roman"/>
                          <w:sz w:val="24"/>
                          <w:szCs w:val="24"/>
                          <w:lang w:eastAsia="ru-RU"/>
                        </w:rPr>
                        <w:t xml:space="preserve">Озерск, </w:t>
                      </w:r>
                      <w:r w:rsidRPr="00131E6D">
                        <w:rPr>
                          <w:rFonts w:ascii="Times New Roman" w:hAnsi="Times New Roman"/>
                          <w:sz w:val="24"/>
                          <w:szCs w:val="24"/>
                        </w:rPr>
                        <w:t xml:space="preserve">микрорайон Заозерный, д. </w:t>
                      </w:r>
                      <w:r w:rsidR="0005449D">
                        <w:rPr>
                          <w:rFonts w:ascii="Times New Roman" w:hAnsi="Times New Roman"/>
                          <w:sz w:val="24"/>
                          <w:szCs w:val="24"/>
                        </w:rPr>
                        <w:t>1</w:t>
                      </w:r>
                      <w:r w:rsidR="00D330B9">
                        <w:rPr>
                          <w:rFonts w:ascii="Times New Roman" w:hAnsi="Times New Roman"/>
                          <w:sz w:val="24"/>
                          <w:szCs w:val="24"/>
                        </w:rPr>
                        <w:t>3</w:t>
                      </w:r>
                      <w:r>
                        <w:rPr>
                          <w:rFonts w:ascii="Times New Roman" w:hAnsi="Times New Roman" w:cs="Times New Roman"/>
                          <w:sz w:val="24"/>
                          <w:szCs w:val="24"/>
                          <w:lang w:eastAsia="ru-RU"/>
                        </w:rPr>
                        <w:t>, кв._</w:t>
                      </w:r>
                      <w:r w:rsidR="00D330B9">
                        <w:rPr>
                          <w:rFonts w:ascii="Times New Roman" w:hAnsi="Times New Roman" w:cs="Times New Roman"/>
                          <w:sz w:val="24"/>
                          <w:szCs w:val="24"/>
                          <w:lang w:eastAsia="ru-RU"/>
                        </w:rPr>
                        <w:t>_</w:t>
                      </w:r>
                      <w:r>
                        <w:rPr>
                          <w:rFonts w:ascii="Times New Roman" w:hAnsi="Times New Roman" w:cs="Times New Roman"/>
                          <w:sz w:val="24"/>
                          <w:szCs w:val="24"/>
                          <w:lang w:eastAsia="ru-RU"/>
                        </w:rPr>
                        <w:t>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r w:rsidR="00367783">
                        <w:rPr>
                          <w:rFonts w:ascii="Times New Roman" w:eastAsia="Calibri" w:hAnsi="Times New Roman" w:cs="Times New Roman"/>
                          <w:sz w:val="24"/>
                          <w:szCs w:val="24"/>
                        </w:rPr>
                        <w:t>____</w:t>
                      </w:r>
                    </w:p>
                    <w:p w:rsidR="00367783" w:rsidRDefault="00131E6D" w:rsidP="006E69FE">
                      <w:pPr>
                        <w:pStyle w:val="aa"/>
                        <w:rPr>
                          <w:rFonts w:ascii="Times New Roman" w:eastAsia="Calibri" w:hAnsi="Times New Roman" w:cs="Times New Roman"/>
                          <w:sz w:val="24"/>
                          <w:szCs w:val="24"/>
                        </w:rPr>
                      </w:pPr>
                      <w:r w:rsidRPr="00914A8F">
                        <w:rPr>
                          <w:rFonts w:ascii="Times New Roman" w:eastAsia="Calibri" w:hAnsi="Times New Roman" w:cs="Times New Roman"/>
                          <w:sz w:val="24"/>
                          <w:szCs w:val="24"/>
                        </w:rPr>
                        <w:t>______________________________________________________________________</w:t>
                      </w:r>
                      <w:r w:rsidR="00367783">
                        <w:rPr>
                          <w:rFonts w:ascii="Times New Roman" w:eastAsia="Calibri" w:hAnsi="Times New Roman" w:cs="Times New Roman"/>
                          <w:sz w:val="24"/>
                          <w:szCs w:val="24"/>
                        </w:rPr>
                        <w:t>______</w:t>
                      </w:r>
                    </w:p>
                    <w:p w:rsidR="00131E6D" w:rsidRPr="006E69FE" w:rsidRDefault="00131E6D" w:rsidP="006E69FE">
                      <w:pPr>
                        <w:pStyle w:val="aa"/>
                        <w:rPr>
                          <w:rFonts w:ascii="Times New Roman" w:hAnsi="Times New Roman" w:cs="Times New Roman"/>
                          <w:sz w:val="26"/>
                          <w:szCs w:val="26"/>
                        </w:rPr>
                      </w:pP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w:t>
                      </w:r>
                      <w:r w:rsidR="005D6B7E">
                        <w:rPr>
                          <w:rFonts w:ascii="Times New Roman" w:eastAsia="Calibri" w:hAnsi="Times New Roman" w:cs="Times New Roman"/>
                          <w:sz w:val="24"/>
                          <w:szCs w:val="24"/>
                        </w:rPr>
                        <w:t>__</w:t>
                      </w:r>
                      <w:r w:rsidRPr="00914A8F">
                        <w:rPr>
                          <w:rFonts w:ascii="Times New Roman" w:eastAsia="Calibri" w:hAnsi="Times New Roman" w:cs="Times New Roman"/>
                          <w:sz w:val="24"/>
                          <w:szCs w:val="24"/>
                        </w:rPr>
                        <w:t>____________________</w:t>
                      </w:r>
                      <w:r>
                        <w:rPr>
                          <w:rFonts w:ascii="Times New Roman" w:eastAsia="Calibri" w:hAnsi="Times New Roman" w:cs="Times New Roman"/>
                          <w:sz w:val="24"/>
                          <w:szCs w:val="24"/>
                        </w:rPr>
                        <w:t>________________________________________</w:t>
                      </w:r>
                      <w:r w:rsidR="00367783">
                        <w:rPr>
                          <w:rFonts w:ascii="Times New Roman" w:eastAsia="Calibri" w:hAnsi="Times New Roman" w:cs="Times New Roman"/>
                          <w:sz w:val="24"/>
                          <w:szCs w:val="24"/>
                        </w:rPr>
                        <w:t>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w:t>
                      </w:r>
                    </w:p>
                    <w:p w:rsidR="00367783" w:rsidRPr="00D330B9" w:rsidRDefault="00367783" w:rsidP="00EA2339">
                      <w:pPr>
                        <w:rPr>
                          <w:rFonts w:ascii="Times New Roman" w:hAnsi="Times New Roman" w:cs="Times New Roman"/>
                          <w:sz w:val="24"/>
                          <w:szCs w:val="26"/>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txbxContent>
                </v:textbox>
                <w10:wrap anchorx="margin"/>
              </v:rect>
            </w:pict>
          </mc:Fallback>
        </mc:AlternateContent>
      </w:r>
      <w:r w:rsidR="00665BBE" w:rsidRPr="005D6B7E">
        <w:rPr>
          <w:rFonts w:ascii="Times New Roman" w:eastAsia="Times New Roman" w:hAnsi="Times New Roman" w:cs="Times New Roman"/>
          <w:b/>
          <w:bCs/>
          <w:color w:val="FF0000"/>
          <w:sz w:val="23"/>
          <w:szCs w:val="23"/>
          <w:lang w:eastAsia="ru-RU"/>
        </w:rPr>
        <w:t> </w:t>
      </w:r>
    </w:p>
    <w:p w:rsidR="00665BBE" w:rsidRPr="005D6B7E" w:rsidRDefault="00665BBE" w:rsidP="00141F4E">
      <w:pPr>
        <w:spacing w:after="0" w:line="360" w:lineRule="atLeast"/>
        <w:rPr>
          <w:rFonts w:ascii="Times New Roman" w:eastAsia="Times New Roman" w:hAnsi="Times New Roman" w:cs="Times New Roman"/>
          <w:color w:val="FF0000"/>
          <w:sz w:val="23"/>
          <w:szCs w:val="23"/>
          <w:lang w:eastAsia="ru-RU"/>
        </w:rPr>
      </w:pPr>
      <w:r w:rsidRPr="005D6B7E">
        <w:rPr>
          <w:rFonts w:ascii="Times New Roman" w:eastAsia="Times New Roman" w:hAnsi="Times New Roman" w:cs="Times New Roman"/>
          <w:b/>
          <w:bCs/>
          <w:color w:val="FF0000"/>
          <w:sz w:val="23"/>
          <w:szCs w:val="23"/>
          <w:lang w:eastAsia="ru-RU"/>
        </w:rPr>
        <w:t> </w:t>
      </w:r>
    </w:p>
    <w:p w:rsidR="00665BBE" w:rsidRPr="005D6B7E" w:rsidRDefault="00665BBE" w:rsidP="00141F4E">
      <w:pPr>
        <w:spacing w:after="0" w:line="360" w:lineRule="atLeast"/>
        <w:rPr>
          <w:rFonts w:ascii="Times New Roman" w:eastAsia="Times New Roman" w:hAnsi="Times New Roman" w:cs="Times New Roman"/>
          <w:color w:val="FF0000"/>
          <w:sz w:val="23"/>
          <w:szCs w:val="23"/>
          <w:lang w:eastAsia="ru-RU"/>
        </w:rPr>
      </w:pPr>
      <w:r w:rsidRPr="005D6B7E">
        <w:rPr>
          <w:rFonts w:ascii="Times New Roman" w:eastAsia="Times New Roman" w:hAnsi="Times New Roman" w:cs="Times New Roman"/>
          <w:b/>
          <w:bCs/>
          <w:color w:val="FF0000"/>
          <w:sz w:val="23"/>
          <w:szCs w:val="23"/>
          <w:lang w:eastAsia="ru-RU"/>
        </w:rPr>
        <w:t> </w:t>
      </w:r>
    </w:p>
    <w:p w:rsidR="00665BBE" w:rsidRPr="005D6B7E" w:rsidRDefault="00665BBE" w:rsidP="00141F4E">
      <w:pPr>
        <w:spacing w:after="0" w:line="360" w:lineRule="atLeast"/>
        <w:rPr>
          <w:rFonts w:ascii="Times New Roman" w:eastAsia="Times New Roman" w:hAnsi="Times New Roman" w:cs="Times New Roman"/>
          <w:color w:val="FF0000"/>
          <w:sz w:val="23"/>
          <w:szCs w:val="23"/>
          <w:lang w:eastAsia="ru-RU"/>
        </w:rPr>
      </w:pPr>
      <w:r w:rsidRPr="005D6B7E">
        <w:rPr>
          <w:rFonts w:ascii="Times New Roman" w:eastAsia="Times New Roman" w:hAnsi="Times New Roman" w:cs="Times New Roman"/>
          <w:b/>
          <w:bCs/>
          <w:color w:val="FF0000"/>
          <w:sz w:val="23"/>
          <w:szCs w:val="23"/>
          <w:lang w:eastAsia="ru-RU"/>
        </w:rPr>
        <w:t> </w:t>
      </w:r>
    </w:p>
    <w:p w:rsidR="00665BBE" w:rsidRPr="005D6B7E" w:rsidRDefault="00665BBE" w:rsidP="00141F4E">
      <w:pPr>
        <w:spacing w:after="0" w:line="360" w:lineRule="atLeast"/>
        <w:rPr>
          <w:rFonts w:ascii="Times New Roman" w:eastAsia="Times New Roman" w:hAnsi="Times New Roman" w:cs="Times New Roman"/>
          <w:b/>
          <w:bCs/>
          <w:color w:val="FF0000"/>
          <w:sz w:val="23"/>
          <w:szCs w:val="23"/>
          <w:lang w:eastAsia="ru-RU"/>
        </w:rPr>
      </w:pPr>
      <w:r w:rsidRPr="005D6B7E">
        <w:rPr>
          <w:rFonts w:ascii="Times New Roman" w:eastAsia="Times New Roman" w:hAnsi="Times New Roman" w:cs="Times New Roman"/>
          <w:b/>
          <w:bCs/>
          <w:color w:val="FF0000"/>
          <w:sz w:val="23"/>
          <w:szCs w:val="23"/>
          <w:lang w:eastAsia="ru-RU"/>
        </w:rPr>
        <w:t> </w:t>
      </w:r>
    </w:p>
    <w:p w:rsidR="00AE4EC0" w:rsidRPr="005D6B7E" w:rsidRDefault="00AE4EC0" w:rsidP="00141F4E">
      <w:pPr>
        <w:spacing w:after="0" w:line="360" w:lineRule="atLeast"/>
        <w:rPr>
          <w:rFonts w:ascii="Times New Roman" w:eastAsia="Times New Roman" w:hAnsi="Times New Roman" w:cs="Times New Roman"/>
          <w:b/>
          <w:bCs/>
          <w:color w:val="FF0000"/>
          <w:sz w:val="23"/>
          <w:szCs w:val="23"/>
          <w:lang w:eastAsia="ru-RU"/>
        </w:rPr>
      </w:pPr>
    </w:p>
    <w:p w:rsidR="00AE4EC0" w:rsidRPr="005D6B7E" w:rsidRDefault="00AE4EC0" w:rsidP="00141F4E">
      <w:pPr>
        <w:spacing w:after="0" w:line="360" w:lineRule="atLeast"/>
        <w:rPr>
          <w:rFonts w:ascii="Times New Roman" w:eastAsia="Times New Roman" w:hAnsi="Times New Roman" w:cs="Times New Roman"/>
          <w:color w:val="FF0000"/>
          <w:sz w:val="23"/>
          <w:szCs w:val="23"/>
          <w:lang w:eastAsia="ru-RU"/>
        </w:rPr>
      </w:pPr>
    </w:p>
    <w:p w:rsidR="00665BBE" w:rsidRPr="005D6B7E" w:rsidRDefault="00665BBE" w:rsidP="00141F4E">
      <w:pPr>
        <w:spacing w:after="0" w:line="360" w:lineRule="atLeast"/>
        <w:rPr>
          <w:rFonts w:ascii="Times New Roman" w:eastAsia="Times New Roman" w:hAnsi="Times New Roman" w:cs="Times New Roman"/>
          <w:color w:val="FF0000"/>
          <w:sz w:val="23"/>
          <w:szCs w:val="23"/>
          <w:lang w:eastAsia="ru-RU"/>
        </w:rPr>
      </w:pPr>
      <w:r w:rsidRPr="005D6B7E">
        <w:rPr>
          <w:rFonts w:ascii="Times New Roman" w:eastAsia="Times New Roman" w:hAnsi="Times New Roman" w:cs="Times New Roman"/>
          <w:b/>
          <w:bCs/>
          <w:color w:val="FF0000"/>
          <w:sz w:val="23"/>
          <w:szCs w:val="23"/>
          <w:lang w:eastAsia="ru-RU"/>
        </w:rPr>
        <w:t> </w:t>
      </w:r>
    </w:p>
    <w:p w:rsidR="005D6B7E" w:rsidRDefault="005D6B7E" w:rsidP="00270AEA">
      <w:pPr>
        <w:spacing w:after="0" w:line="360" w:lineRule="atLeast"/>
        <w:jc w:val="right"/>
        <w:rPr>
          <w:rFonts w:ascii="Times New Roman" w:hAnsi="Times New Roman" w:cs="Times New Roman"/>
          <w:bCs/>
          <w:sz w:val="23"/>
          <w:szCs w:val="23"/>
          <w:lang w:eastAsia="ru-RU"/>
        </w:rPr>
      </w:pPr>
      <w:r>
        <w:rPr>
          <w:rFonts w:ascii="Times New Roman" w:hAnsi="Times New Roman" w:cs="Times New Roman"/>
          <w:bCs/>
          <w:sz w:val="23"/>
          <w:szCs w:val="23"/>
          <w:lang w:eastAsia="ru-RU"/>
        </w:rPr>
        <w:br w:type="page"/>
      </w:r>
    </w:p>
    <w:p w:rsidR="00665BBE" w:rsidRPr="005D6B7E" w:rsidRDefault="00EA2339" w:rsidP="00270AEA">
      <w:pPr>
        <w:spacing w:after="0" w:line="360" w:lineRule="atLeast"/>
        <w:jc w:val="right"/>
        <w:rPr>
          <w:rFonts w:ascii="Times New Roman" w:hAnsi="Times New Roman" w:cs="Times New Roman"/>
          <w:sz w:val="23"/>
          <w:szCs w:val="23"/>
          <w:lang w:eastAsia="ru-RU"/>
        </w:rPr>
      </w:pPr>
      <w:r w:rsidRPr="005D6B7E">
        <w:rPr>
          <w:rFonts w:ascii="Times New Roman" w:hAnsi="Times New Roman" w:cs="Times New Roman"/>
          <w:bCs/>
          <w:sz w:val="23"/>
          <w:szCs w:val="23"/>
          <w:lang w:eastAsia="ru-RU"/>
        </w:rPr>
        <w:lastRenderedPageBreak/>
        <w:t>П</w:t>
      </w:r>
      <w:r w:rsidR="00665BBE" w:rsidRPr="005D6B7E">
        <w:rPr>
          <w:rFonts w:ascii="Times New Roman" w:hAnsi="Times New Roman" w:cs="Times New Roman"/>
          <w:sz w:val="23"/>
          <w:szCs w:val="23"/>
          <w:lang w:eastAsia="ru-RU"/>
        </w:rPr>
        <w:t>риложение №1</w:t>
      </w:r>
    </w:p>
    <w:p w:rsidR="00665BBE" w:rsidRPr="005D6B7E" w:rsidRDefault="00665BBE" w:rsidP="009C1FBE">
      <w:pPr>
        <w:pStyle w:val="aa"/>
        <w:jc w:val="right"/>
        <w:rPr>
          <w:rFonts w:ascii="Times New Roman" w:hAnsi="Times New Roman" w:cs="Times New Roman"/>
          <w:sz w:val="23"/>
          <w:szCs w:val="23"/>
          <w:lang w:eastAsia="ru-RU"/>
        </w:rPr>
      </w:pPr>
      <w:r w:rsidRPr="005D6B7E">
        <w:rPr>
          <w:rFonts w:ascii="Times New Roman" w:hAnsi="Times New Roman" w:cs="Times New Roman"/>
          <w:sz w:val="23"/>
          <w:szCs w:val="23"/>
          <w:lang w:eastAsia="ru-RU"/>
        </w:rPr>
        <w:t xml:space="preserve">к договору управления многоквартирным домом </w:t>
      </w:r>
    </w:p>
    <w:p w:rsidR="00665BBE" w:rsidRPr="005D6B7E" w:rsidRDefault="00665BBE" w:rsidP="009C1FBE">
      <w:pPr>
        <w:pStyle w:val="aa"/>
        <w:jc w:val="right"/>
        <w:rPr>
          <w:rFonts w:ascii="Times New Roman" w:hAnsi="Times New Roman" w:cs="Times New Roman"/>
          <w:sz w:val="23"/>
          <w:szCs w:val="23"/>
          <w:lang w:eastAsia="ru-RU"/>
        </w:rPr>
      </w:pPr>
      <w:r w:rsidRPr="005D6B7E">
        <w:rPr>
          <w:rFonts w:ascii="Times New Roman" w:hAnsi="Times New Roman" w:cs="Times New Roman"/>
          <w:sz w:val="23"/>
          <w:szCs w:val="23"/>
          <w:lang w:eastAsia="ru-RU"/>
        </w:rPr>
        <w:t xml:space="preserve">по </w:t>
      </w:r>
      <w:r w:rsidR="00131E6D" w:rsidRPr="005D6B7E">
        <w:rPr>
          <w:rFonts w:ascii="Times New Roman" w:hAnsi="Times New Roman"/>
          <w:sz w:val="23"/>
          <w:szCs w:val="23"/>
        </w:rPr>
        <w:t xml:space="preserve">микрорайону </w:t>
      </w:r>
      <w:r w:rsidR="00D330B9">
        <w:rPr>
          <w:rFonts w:ascii="Times New Roman" w:hAnsi="Times New Roman"/>
          <w:sz w:val="23"/>
          <w:szCs w:val="23"/>
        </w:rPr>
        <w:t>Заозерный, д. 13</w:t>
      </w:r>
    </w:p>
    <w:p w:rsidR="00A601AE" w:rsidRPr="005D6B7E" w:rsidRDefault="00A601AE" w:rsidP="00EA2339">
      <w:pPr>
        <w:spacing w:after="0" w:line="360" w:lineRule="atLeast"/>
        <w:rPr>
          <w:rFonts w:ascii="Times New Roman" w:eastAsia="Times New Roman" w:hAnsi="Times New Roman" w:cs="Times New Roman"/>
          <w:b/>
          <w:bCs/>
          <w:color w:val="282828"/>
          <w:sz w:val="23"/>
          <w:szCs w:val="23"/>
          <w:lang w:eastAsia="ru-RU"/>
        </w:rPr>
      </w:pPr>
    </w:p>
    <w:p w:rsidR="00141F4E" w:rsidRPr="005D6B7E" w:rsidRDefault="00141F4E" w:rsidP="00141F4E">
      <w:pPr>
        <w:jc w:val="center"/>
        <w:rPr>
          <w:rFonts w:ascii="Times New Roman" w:eastAsia="Calibri" w:hAnsi="Times New Roman" w:cs="Times New Roman"/>
          <w:b/>
          <w:sz w:val="23"/>
          <w:szCs w:val="23"/>
        </w:rPr>
      </w:pPr>
      <w:r w:rsidRPr="005D6B7E">
        <w:rPr>
          <w:rFonts w:ascii="Times New Roman" w:eastAsia="Calibri" w:hAnsi="Times New Roman" w:cs="Times New Roman"/>
          <w:b/>
          <w:sz w:val="23"/>
          <w:szCs w:val="23"/>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739"/>
        <w:gridCol w:w="4649"/>
      </w:tblGrid>
      <w:tr w:rsidR="00141F4E" w:rsidRPr="005D6B7E" w:rsidTr="00313E40">
        <w:trPr>
          <w:trHeight w:val="334"/>
        </w:trPr>
        <w:tc>
          <w:tcPr>
            <w:tcW w:w="425" w:type="dxa"/>
          </w:tcPr>
          <w:p w:rsidR="00141F4E" w:rsidRPr="005D6B7E" w:rsidRDefault="00141F4E" w:rsidP="00493E9D">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1</w:t>
            </w:r>
          </w:p>
        </w:tc>
        <w:tc>
          <w:tcPr>
            <w:tcW w:w="4111" w:type="dxa"/>
            <w:gridSpan w:val="2"/>
          </w:tcPr>
          <w:p w:rsidR="00141F4E" w:rsidRPr="005D6B7E" w:rsidRDefault="00141F4E" w:rsidP="00493E9D">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Адрес многоквартирного дома</w:t>
            </w:r>
          </w:p>
        </w:tc>
        <w:tc>
          <w:tcPr>
            <w:tcW w:w="5388" w:type="dxa"/>
            <w:gridSpan w:val="2"/>
          </w:tcPr>
          <w:p w:rsidR="00141F4E" w:rsidRPr="005D6B7E" w:rsidRDefault="002A3446" w:rsidP="0005449D">
            <w:pPr>
              <w:rPr>
                <w:rFonts w:ascii="Times New Roman" w:eastAsia="Calibri" w:hAnsi="Times New Roman" w:cs="Times New Roman"/>
                <w:sz w:val="23"/>
                <w:szCs w:val="23"/>
              </w:rPr>
            </w:pPr>
            <w:r w:rsidRPr="005D6B7E">
              <w:rPr>
                <w:rFonts w:ascii="Times New Roman" w:eastAsia="Calibri" w:hAnsi="Times New Roman" w:cs="Times New Roman"/>
                <w:sz w:val="23"/>
                <w:szCs w:val="23"/>
              </w:rPr>
              <w:t>Челябинская область, г.</w:t>
            </w:r>
            <w:r w:rsidR="00D330B9">
              <w:rPr>
                <w:rFonts w:ascii="Times New Roman" w:eastAsia="Calibri" w:hAnsi="Times New Roman" w:cs="Times New Roman"/>
                <w:sz w:val="23"/>
                <w:szCs w:val="23"/>
              </w:rPr>
              <w:t xml:space="preserve"> </w:t>
            </w:r>
            <w:r w:rsidRPr="005D6B7E">
              <w:rPr>
                <w:rFonts w:ascii="Times New Roman" w:eastAsia="Calibri" w:hAnsi="Times New Roman" w:cs="Times New Roman"/>
                <w:sz w:val="23"/>
                <w:szCs w:val="23"/>
              </w:rPr>
              <w:t xml:space="preserve">Озерск, </w:t>
            </w:r>
            <w:r w:rsidR="00131E6D" w:rsidRPr="005D6B7E">
              <w:rPr>
                <w:rFonts w:ascii="Times New Roman" w:hAnsi="Times New Roman"/>
                <w:sz w:val="23"/>
                <w:szCs w:val="23"/>
              </w:rPr>
              <w:t xml:space="preserve">микрорайон </w:t>
            </w:r>
            <w:r w:rsidR="00D330B9">
              <w:rPr>
                <w:rFonts w:ascii="Times New Roman" w:hAnsi="Times New Roman"/>
                <w:sz w:val="23"/>
                <w:szCs w:val="23"/>
              </w:rPr>
              <w:t>Заозерный, д. 13</w:t>
            </w:r>
          </w:p>
        </w:tc>
      </w:tr>
      <w:tr w:rsidR="00141F4E" w:rsidRPr="005D6B7E" w:rsidTr="00313E40">
        <w:tc>
          <w:tcPr>
            <w:tcW w:w="425" w:type="dxa"/>
          </w:tcPr>
          <w:p w:rsidR="00141F4E" w:rsidRPr="005D6B7E" w:rsidRDefault="00141F4E" w:rsidP="00493E9D">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2</w:t>
            </w:r>
          </w:p>
        </w:tc>
        <w:tc>
          <w:tcPr>
            <w:tcW w:w="4111" w:type="dxa"/>
            <w:gridSpan w:val="2"/>
          </w:tcPr>
          <w:p w:rsidR="00141F4E" w:rsidRPr="005D6B7E" w:rsidRDefault="0071425E" w:rsidP="009C1FBE">
            <w:pPr>
              <w:rPr>
                <w:rFonts w:ascii="Times New Roman" w:eastAsia="Calibri" w:hAnsi="Times New Roman" w:cs="Times New Roman"/>
                <w:b/>
                <w:sz w:val="23"/>
                <w:szCs w:val="23"/>
              </w:rPr>
            </w:pPr>
            <w:r>
              <w:rPr>
                <w:rFonts w:ascii="Times New Roman" w:eastAsia="Calibri" w:hAnsi="Times New Roman" w:cs="Times New Roman"/>
                <w:b/>
                <w:sz w:val="23"/>
                <w:szCs w:val="23"/>
              </w:rPr>
              <w:t>Тип дома</w:t>
            </w:r>
          </w:p>
        </w:tc>
        <w:tc>
          <w:tcPr>
            <w:tcW w:w="5388" w:type="dxa"/>
            <w:gridSpan w:val="2"/>
          </w:tcPr>
          <w:p w:rsidR="00141F4E" w:rsidRPr="005D6B7E" w:rsidRDefault="0071425E" w:rsidP="0005449D">
            <w:pPr>
              <w:rPr>
                <w:rFonts w:ascii="Times New Roman" w:eastAsia="Calibri" w:hAnsi="Times New Roman" w:cs="Times New Roman"/>
                <w:sz w:val="23"/>
                <w:szCs w:val="23"/>
              </w:rPr>
            </w:pPr>
            <w:r w:rsidRPr="0071425E">
              <w:rPr>
                <w:rFonts w:ascii="Times New Roman" w:eastAsia="Calibri" w:hAnsi="Times New Roman" w:cs="Times New Roman"/>
                <w:sz w:val="23"/>
                <w:szCs w:val="23"/>
              </w:rPr>
              <w:t>Многоквартирный дом</w:t>
            </w:r>
          </w:p>
        </w:tc>
      </w:tr>
      <w:tr w:rsidR="0071425E" w:rsidRPr="005D6B7E" w:rsidTr="00313E40">
        <w:tc>
          <w:tcPr>
            <w:tcW w:w="425" w:type="dxa"/>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3</w:t>
            </w:r>
          </w:p>
        </w:tc>
        <w:tc>
          <w:tcPr>
            <w:tcW w:w="4111" w:type="dxa"/>
            <w:gridSpan w:val="2"/>
          </w:tcPr>
          <w:p w:rsidR="0071425E" w:rsidRPr="005D6B7E" w:rsidRDefault="0071425E" w:rsidP="0071425E">
            <w:pPr>
              <w:rPr>
                <w:rFonts w:ascii="Times New Roman" w:eastAsia="Calibri" w:hAnsi="Times New Roman" w:cs="Times New Roman"/>
                <w:b/>
                <w:sz w:val="23"/>
                <w:szCs w:val="23"/>
              </w:rPr>
            </w:pPr>
            <w:r w:rsidRPr="0071425E">
              <w:rPr>
                <w:rFonts w:ascii="Times New Roman" w:eastAsia="Calibri" w:hAnsi="Times New Roman" w:cs="Times New Roman"/>
                <w:b/>
                <w:sz w:val="23"/>
                <w:szCs w:val="23"/>
              </w:rPr>
              <w:t>Серия, тип постройки здания</w:t>
            </w:r>
          </w:p>
        </w:tc>
        <w:tc>
          <w:tcPr>
            <w:tcW w:w="5388" w:type="dxa"/>
            <w:gridSpan w:val="2"/>
          </w:tcPr>
          <w:p w:rsidR="0071425E" w:rsidRPr="005D6B7E" w:rsidRDefault="0071425E" w:rsidP="0071425E">
            <w:pPr>
              <w:rPr>
                <w:rFonts w:ascii="Times New Roman" w:eastAsia="Calibri" w:hAnsi="Times New Roman" w:cs="Times New Roman"/>
                <w:sz w:val="23"/>
                <w:szCs w:val="23"/>
              </w:rPr>
            </w:pPr>
            <w:r w:rsidRPr="0071425E">
              <w:rPr>
                <w:rFonts w:ascii="Times New Roman" w:eastAsia="Calibri" w:hAnsi="Times New Roman" w:cs="Times New Roman"/>
                <w:sz w:val="23"/>
                <w:szCs w:val="23"/>
              </w:rPr>
              <w:t>В 04-01-АР</w:t>
            </w:r>
          </w:p>
        </w:tc>
      </w:tr>
      <w:tr w:rsidR="0071425E" w:rsidRPr="005D6B7E" w:rsidTr="00313E40">
        <w:trPr>
          <w:trHeight w:val="235"/>
        </w:trPr>
        <w:tc>
          <w:tcPr>
            <w:tcW w:w="425" w:type="dxa"/>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4</w:t>
            </w:r>
          </w:p>
        </w:tc>
        <w:tc>
          <w:tcPr>
            <w:tcW w:w="4111" w:type="dxa"/>
            <w:gridSpan w:val="2"/>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 xml:space="preserve">Год ввода в эксплуатацию </w:t>
            </w:r>
          </w:p>
        </w:tc>
        <w:tc>
          <w:tcPr>
            <w:tcW w:w="5388" w:type="dxa"/>
            <w:gridSpan w:val="2"/>
          </w:tcPr>
          <w:p w:rsidR="0071425E" w:rsidRPr="005D6B7E" w:rsidRDefault="0071425E" w:rsidP="0071425E">
            <w:pPr>
              <w:rPr>
                <w:rFonts w:ascii="Times New Roman" w:eastAsia="Calibri" w:hAnsi="Times New Roman" w:cs="Times New Roman"/>
                <w:sz w:val="23"/>
                <w:szCs w:val="23"/>
              </w:rPr>
            </w:pPr>
            <w:r>
              <w:rPr>
                <w:rFonts w:ascii="Times New Roman" w:hAnsi="Times New Roman"/>
                <w:sz w:val="23"/>
                <w:szCs w:val="23"/>
              </w:rPr>
              <w:t>200</w:t>
            </w:r>
            <w:r w:rsidRPr="005D6B7E">
              <w:rPr>
                <w:rFonts w:ascii="Times New Roman" w:hAnsi="Times New Roman"/>
                <w:sz w:val="23"/>
                <w:szCs w:val="23"/>
              </w:rPr>
              <w:t>9</w:t>
            </w:r>
          </w:p>
        </w:tc>
      </w:tr>
      <w:tr w:rsidR="0071425E" w:rsidRPr="005D6B7E" w:rsidTr="00313E40">
        <w:trPr>
          <w:trHeight w:val="327"/>
        </w:trPr>
        <w:tc>
          <w:tcPr>
            <w:tcW w:w="425" w:type="dxa"/>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5</w:t>
            </w:r>
          </w:p>
        </w:tc>
        <w:tc>
          <w:tcPr>
            <w:tcW w:w="4111" w:type="dxa"/>
            <w:gridSpan w:val="2"/>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Этажность</w:t>
            </w:r>
          </w:p>
        </w:tc>
        <w:tc>
          <w:tcPr>
            <w:tcW w:w="5388" w:type="dxa"/>
            <w:gridSpan w:val="2"/>
          </w:tcPr>
          <w:p w:rsidR="0071425E" w:rsidRPr="005D6B7E" w:rsidRDefault="0071425E" w:rsidP="0071425E">
            <w:pPr>
              <w:rPr>
                <w:rFonts w:ascii="Times New Roman" w:eastAsia="Calibri" w:hAnsi="Times New Roman" w:cs="Times New Roman"/>
                <w:sz w:val="23"/>
                <w:szCs w:val="23"/>
              </w:rPr>
            </w:pPr>
            <w:r>
              <w:rPr>
                <w:rFonts w:ascii="Times New Roman" w:eastAsia="Calibri" w:hAnsi="Times New Roman" w:cs="Times New Roman"/>
                <w:sz w:val="23"/>
                <w:szCs w:val="23"/>
              </w:rPr>
              <w:t>9</w:t>
            </w:r>
            <w:r w:rsidRPr="005D6B7E">
              <w:rPr>
                <w:rFonts w:ascii="Times New Roman" w:eastAsia="Calibri" w:hAnsi="Times New Roman" w:cs="Times New Roman"/>
                <w:sz w:val="23"/>
                <w:szCs w:val="23"/>
              </w:rPr>
              <w:t xml:space="preserve"> этажей</w:t>
            </w:r>
          </w:p>
        </w:tc>
      </w:tr>
      <w:tr w:rsidR="0071425E" w:rsidRPr="005D6B7E" w:rsidTr="00313E40">
        <w:trPr>
          <w:trHeight w:val="291"/>
        </w:trPr>
        <w:tc>
          <w:tcPr>
            <w:tcW w:w="425" w:type="dxa"/>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6</w:t>
            </w:r>
          </w:p>
        </w:tc>
        <w:tc>
          <w:tcPr>
            <w:tcW w:w="4111" w:type="dxa"/>
            <w:gridSpan w:val="2"/>
          </w:tcPr>
          <w:p w:rsidR="0071425E" w:rsidRPr="005D6B7E" w:rsidRDefault="0071425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Количество квартир</w:t>
            </w:r>
          </w:p>
        </w:tc>
        <w:tc>
          <w:tcPr>
            <w:tcW w:w="5388" w:type="dxa"/>
            <w:gridSpan w:val="2"/>
          </w:tcPr>
          <w:p w:rsidR="0071425E" w:rsidRPr="005D6B7E" w:rsidRDefault="0071425E" w:rsidP="0071425E">
            <w:pPr>
              <w:rPr>
                <w:rFonts w:ascii="Times New Roman" w:eastAsia="Calibri" w:hAnsi="Times New Roman" w:cs="Times New Roman"/>
                <w:sz w:val="23"/>
                <w:szCs w:val="23"/>
              </w:rPr>
            </w:pPr>
            <w:r>
              <w:rPr>
                <w:rFonts w:ascii="Times New Roman" w:hAnsi="Times New Roman"/>
                <w:sz w:val="23"/>
                <w:szCs w:val="23"/>
              </w:rPr>
              <w:t>135</w:t>
            </w:r>
          </w:p>
        </w:tc>
      </w:tr>
      <w:tr w:rsidR="00141F4E" w:rsidRPr="005D6B7E" w:rsidTr="00313E40">
        <w:trPr>
          <w:trHeight w:val="382"/>
        </w:trPr>
        <w:tc>
          <w:tcPr>
            <w:tcW w:w="425" w:type="dxa"/>
          </w:tcPr>
          <w:p w:rsidR="00141F4E" w:rsidRPr="005D6B7E" w:rsidRDefault="0071425E" w:rsidP="00493E9D">
            <w:pPr>
              <w:rPr>
                <w:rFonts w:ascii="Times New Roman" w:eastAsia="Calibri" w:hAnsi="Times New Roman" w:cs="Times New Roman"/>
                <w:b/>
                <w:sz w:val="23"/>
                <w:szCs w:val="23"/>
              </w:rPr>
            </w:pPr>
            <w:r>
              <w:rPr>
                <w:rFonts w:ascii="Times New Roman" w:eastAsia="Calibri" w:hAnsi="Times New Roman" w:cs="Times New Roman"/>
                <w:b/>
                <w:sz w:val="23"/>
                <w:szCs w:val="23"/>
              </w:rPr>
              <w:t>7</w:t>
            </w:r>
          </w:p>
        </w:tc>
        <w:tc>
          <w:tcPr>
            <w:tcW w:w="4111" w:type="dxa"/>
            <w:gridSpan w:val="2"/>
          </w:tcPr>
          <w:p w:rsidR="00141F4E" w:rsidRPr="005D6B7E" w:rsidRDefault="00141F4E" w:rsidP="0071425E">
            <w:pPr>
              <w:rPr>
                <w:rFonts w:ascii="Times New Roman" w:eastAsia="Calibri" w:hAnsi="Times New Roman" w:cs="Times New Roman"/>
                <w:b/>
                <w:sz w:val="23"/>
                <w:szCs w:val="23"/>
              </w:rPr>
            </w:pPr>
            <w:r w:rsidRPr="005D6B7E">
              <w:rPr>
                <w:rFonts w:ascii="Times New Roman" w:eastAsia="Calibri" w:hAnsi="Times New Roman" w:cs="Times New Roman"/>
                <w:b/>
                <w:sz w:val="23"/>
                <w:szCs w:val="23"/>
              </w:rPr>
              <w:t>Общая площадь</w:t>
            </w:r>
            <w:r w:rsidR="009C1FBE" w:rsidRPr="005D6B7E">
              <w:rPr>
                <w:rFonts w:ascii="Times New Roman" w:eastAsia="Calibri" w:hAnsi="Times New Roman" w:cs="Times New Roman"/>
                <w:b/>
                <w:sz w:val="23"/>
                <w:szCs w:val="23"/>
              </w:rPr>
              <w:t xml:space="preserve"> </w:t>
            </w:r>
            <w:r w:rsidR="0071425E">
              <w:rPr>
                <w:rFonts w:ascii="Times New Roman" w:eastAsia="Calibri" w:hAnsi="Times New Roman" w:cs="Times New Roman"/>
                <w:b/>
                <w:sz w:val="23"/>
                <w:szCs w:val="23"/>
              </w:rPr>
              <w:t>дома</w:t>
            </w:r>
          </w:p>
        </w:tc>
        <w:tc>
          <w:tcPr>
            <w:tcW w:w="5388" w:type="dxa"/>
            <w:gridSpan w:val="2"/>
          </w:tcPr>
          <w:p w:rsidR="00141F4E" w:rsidRPr="005D6B7E" w:rsidRDefault="0071425E" w:rsidP="0005449D">
            <w:pPr>
              <w:rPr>
                <w:rFonts w:ascii="Times New Roman" w:eastAsia="Calibri" w:hAnsi="Times New Roman" w:cs="Times New Roman"/>
                <w:sz w:val="23"/>
                <w:szCs w:val="23"/>
                <w:vertAlign w:val="superscript"/>
              </w:rPr>
            </w:pPr>
            <w:r>
              <w:rPr>
                <w:rFonts w:ascii="Times New Roman" w:hAnsi="Times New Roman"/>
                <w:sz w:val="23"/>
                <w:szCs w:val="23"/>
              </w:rPr>
              <w:t>7 076,</w:t>
            </w:r>
            <w:r w:rsidRPr="0071425E">
              <w:rPr>
                <w:rFonts w:ascii="Times New Roman" w:hAnsi="Times New Roman"/>
                <w:sz w:val="23"/>
                <w:szCs w:val="23"/>
              </w:rPr>
              <w:t>10</w:t>
            </w:r>
            <w:r w:rsidR="0093253C" w:rsidRPr="005D6B7E">
              <w:rPr>
                <w:rFonts w:ascii="Times New Roman" w:hAnsi="Times New Roman"/>
                <w:sz w:val="23"/>
                <w:szCs w:val="23"/>
              </w:rPr>
              <w:t xml:space="preserve"> </w:t>
            </w:r>
            <w:r w:rsidR="002A3446" w:rsidRPr="005D6B7E">
              <w:rPr>
                <w:rFonts w:ascii="Times New Roman" w:eastAsia="Calibri" w:hAnsi="Times New Roman" w:cs="Times New Roman"/>
                <w:sz w:val="23"/>
                <w:szCs w:val="23"/>
              </w:rPr>
              <w:t>м</w:t>
            </w:r>
            <w:r w:rsidR="002A3446" w:rsidRPr="005D6B7E">
              <w:rPr>
                <w:rFonts w:ascii="Times New Roman" w:eastAsia="Calibri" w:hAnsi="Times New Roman" w:cs="Times New Roman"/>
                <w:sz w:val="23"/>
                <w:szCs w:val="23"/>
                <w:vertAlign w:val="superscript"/>
              </w:rPr>
              <w:t>2</w:t>
            </w:r>
          </w:p>
        </w:tc>
      </w:tr>
      <w:tr w:rsidR="00141F4E" w:rsidRPr="005D6B7E" w:rsidTr="00313E40">
        <w:tc>
          <w:tcPr>
            <w:tcW w:w="2488" w:type="dxa"/>
            <w:gridSpan w:val="2"/>
          </w:tcPr>
          <w:p w:rsidR="00141F4E" w:rsidRPr="005D6B7E" w:rsidRDefault="00141F4E" w:rsidP="00493E9D">
            <w:pPr>
              <w:pStyle w:val="ab"/>
              <w:spacing w:after="0" w:line="240" w:lineRule="auto"/>
              <w:ind w:left="0"/>
              <w:jc w:val="center"/>
              <w:rPr>
                <w:rFonts w:ascii="Times New Roman" w:hAnsi="Times New Roman"/>
                <w:b/>
                <w:sz w:val="23"/>
                <w:szCs w:val="23"/>
              </w:rPr>
            </w:pPr>
            <w:r w:rsidRPr="005D6B7E">
              <w:rPr>
                <w:rFonts w:ascii="Times New Roman" w:hAnsi="Times New Roman"/>
                <w:b/>
                <w:sz w:val="23"/>
                <w:szCs w:val="23"/>
              </w:rPr>
              <w:t>Наименование</w:t>
            </w:r>
          </w:p>
          <w:p w:rsidR="00141F4E" w:rsidRPr="005D6B7E" w:rsidRDefault="00141F4E" w:rsidP="00493E9D">
            <w:pPr>
              <w:pStyle w:val="ab"/>
              <w:spacing w:after="0" w:line="240" w:lineRule="auto"/>
              <w:ind w:left="0"/>
              <w:jc w:val="center"/>
              <w:rPr>
                <w:rFonts w:ascii="Times New Roman" w:hAnsi="Times New Roman"/>
                <w:b/>
                <w:sz w:val="23"/>
                <w:szCs w:val="23"/>
              </w:rPr>
            </w:pPr>
            <w:r w:rsidRPr="005D6B7E">
              <w:rPr>
                <w:rFonts w:ascii="Times New Roman" w:hAnsi="Times New Roman"/>
                <w:b/>
                <w:sz w:val="23"/>
                <w:szCs w:val="23"/>
              </w:rPr>
              <w:t>элемента общего имущества</w:t>
            </w:r>
          </w:p>
        </w:tc>
        <w:tc>
          <w:tcPr>
            <w:tcW w:w="7436" w:type="dxa"/>
            <w:gridSpan w:val="3"/>
          </w:tcPr>
          <w:p w:rsidR="00141F4E" w:rsidRPr="005D6B7E" w:rsidRDefault="00141F4E" w:rsidP="00493E9D">
            <w:pPr>
              <w:pStyle w:val="ab"/>
              <w:spacing w:after="0" w:line="240" w:lineRule="auto"/>
              <w:ind w:left="0"/>
              <w:jc w:val="center"/>
              <w:rPr>
                <w:rFonts w:ascii="Times New Roman" w:hAnsi="Times New Roman"/>
                <w:b/>
                <w:sz w:val="23"/>
                <w:szCs w:val="23"/>
              </w:rPr>
            </w:pPr>
          </w:p>
          <w:p w:rsidR="00141F4E" w:rsidRPr="005D6B7E" w:rsidRDefault="006E69FE" w:rsidP="00493E9D">
            <w:pPr>
              <w:pStyle w:val="ab"/>
              <w:spacing w:after="0" w:line="240" w:lineRule="auto"/>
              <w:ind w:left="0"/>
              <w:jc w:val="center"/>
              <w:rPr>
                <w:rFonts w:ascii="Times New Roman" w:hAnsi="Times New Roman"/>
                <w:b/>
                <w:sz w:val="23"/>
                <w:szCs w:val="23"/>
              </w:rPr>
            </w:pPr>
            <w:r w:rsidRPr="005D6B7E">
              <w:rPr>
                <w:rFonts w:ascii="Times New Roman" w:hAnsi="Times New Roman"/>
                <w:b/>
                <w:sz w:val="23"/>
                <w:szCs w:val="23"/>
              </w:rPr>
              <w:t>Наличие</w:t>
            </w:r>
          </w:p>
        </w:tc>
      </w:tr>
      <w:tr w:rsidR="00141F4E" w:rsidRPr="005D6B7E" w:rsidTr="00313E40">
        <w:trPr>
          <w:trHeight w:val="272"/>
        </w:trPr>
        <w:tc>
          <w:tcPr>
            <w:tcW w:w="9924" w:type="dxa"/>
            <w:gridSpan w:val="5"/>
          </w:tcPr>
          <w:p w:rsidR="00141F4E" w:rsidRPr="005D6B7E" w:rsidRDefault="00141F4E" w:rsidP="00493E9D">
            <w:pPr>
              <w:spacing w:after="0" w:line="240" w:lineRule="auto"/>
              <w:ind w:left="360"/>
              <w:jc w:val="center"/>
              <w:rPr>
                <w:rFonts w:ascii="Times New Roman" w:eastAsia="Calibri" w:hAnsi="Times New Roman" w:cs="Times New Roman"/>
                <w:sz w:val="23"/>
                <w:szCs w:val="23"/>
              </w:rPr>
            </w:pPr>
            <w:r w:rsidRPr="005D6B7E">
              <w:rPr>
                <w:rFonts w:ascii="Times New Roman" w:eastAsia="Calibri" w:hAnsi="Times New Roman" w:cs="Times New Roman"/>
                <w:sz w:val="23"/>
                <w:szCs w:val="23"/>
              </w:rPr>
              <w:t>I. Помещения и инженерные коммуникации общего пользования</w:t>
            </w:r>
          </w:p>
        </w:tc>
      </w:tr>
      <w:tr w:rsidR="00141F4E" w:rsidRPr="005D6B7E" w:rsidTr="00313E40">
        <w:tc>
          <w:tcPr>
            <w:tcW w:w="2488" w:type="dxa"/>
            <w:gridSpan w:val="2"/>
          </w:tcPr>
          <w:p w:rsidR="00141F4E" w:rsidRPr="005D6B7E" w:rsidRDefault="00141F4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Технические подвалы</w:t>
            </w:r>
          </w:p>
        </w:tc>
        <w:tc>
          <w:tcPr>
            <w:tcW w:w="7436" w:type="dxa"/>
            <w:gridSpan w:val="3"/>
          </w:tcPr>
          <w:p w:rsidR="00141F4E" w:rsidRPr="005D6B7E" w:rsidRDefault="002A3446" w:rsidP="00CE3162">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141F4E" w:rsidRPr="005D6B7E" w:rsidTr="00313E40">
        <w:tc>
          <w:tcPr>
            <w:tcW w:w="2488" w:type="dxa"/>
            <w:gridSpan w:val="2"/>
          </w:tcPr>
          <w:p w:rsidR="00141F4E" w:rsidRPr="005D6B7E" w:rsidRDefault="00141F4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Кровля</w:t>
            </w:r>
          </w:p>
        </w:tc>
        <w:tc>
          <w:tcPr>
            <w:tcW w:w="7436" w:type="dxa"/>
            <w:gridSpan w:val="3"/>
          </w:tcPr>
          <w:p w:rsidR="00141F4E" w:rsidRPr="005D6B7E" w:rsidRDefault="002A3446" w:rsidP="0043653E">
            <w:pPr>
              <w:pStyle w:val="ab"/>
              <w:spacing w:after="0" w:line="240" w:lineRule="auto"/>
              <w:ind w:left="0"/>
              <w:rPr>
                <w:rFonts w:ascii="Times New Roman" w:hAnsi="Times New Roman"/>
                <w:sz w:val="23"/>
                <w:szCs w:val="23"/>
                <w:vertAlign w:val="superscript"/>
              </w:rPr>
            </w:pPr>
            <w:r w:rsidRPr="005D6B7E">
              <w:rPr>
                <w:rFonts w:ascii="Times New Roman" w:hAnsi="Times New Roman"/>
                <w:sz w:val="23"/>
                <w:szCs w:val="23"/>
                <w:vertAlign w:val="superscript"/>
              </w:rPr>
              <w:t xml:space="preserve">Вид кровли –плоская, рулонная. </w:t>
            </w:r>
          </w:p>
        </w:tc>
      </w:tr>
      <w:tr w:rsidR="00141F4E" w:rsidRPr="005D6B7E" w:rsidTr="00313E40">
        <w:tc>
          <w:tcPr>
            <w:tcW w:w="2488" w:type="dxa"/>
            <w:gridSpan w:val="2"/>
          </w:tcPr>
          <w:p w:rsidR="00141F4E" w:rsidRPr="005D6B7E" w:rsidRDefault="00141F4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Двери</w:t>
            </w:r>
          </w:p>
        </w:tc>
        <w:tc>
          <w:tcPr>
            <w:tcW w:w="7436" w:type="dxa"/>
            <w:gridSpan w:val="3"/>
          </w:tcPr>
          <w:p w:rsidR="00141F4E" w:rsidRPr="005D6B7E" w:rsidRDefault="002A3446" w:rsidP="009C1FBE">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141F4E" w:rsidRPr="005D6B7E" w:rsidTr="00313E40">
        <w:tc>
          <w:tcPr>
            <w:tcW w:w="2488" w:type="dxa"/>
            <w:gridSpan w:val="2"/>
          </w:tcPr>
          <w:p w:rsidR="00141F4E" w:rsidRPr="005D6B7E" w:rsidRDefault="00141F4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Окна</w:t>
            </w:r>
          </w:p>
        </w:tc>
        <w:tc>
          <w:tcPr>
            <w:tcW w:w="7436" w:type="dxa"/>
            <w:gridSpan w:val="3"/>
          </w:tcPr>
          <w:p w:rsidR="00141F4E" w:rsidRPr="005D6B7E" w:rsidRDefault="002A3446" w:rsidP="009C1FBE">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141F4E" w:rsidRPr="005D6B7E" w:rsidTr="00313E40">
        <w:tc>
          <w:tcPr>
            <w:tcW w:w="2488" w:type="dxa"/>
            <w:gridSpan w:val="2"/>
          </w:tcPr>
          <w:p w:rsidR="00141F4E" w:rsidRPr="005D6B7E" w:rsidRDefault="009C1FBE" w:rsidP="009C1FBE">
            <w:pPr>
              <w:pStyle w:val="ab"/>
              <w:spacing w:after="0" w:line="240" w:lineRule="auto"/>
              <w:ind w:left="0"/>
              <w:rPr>
                <w:rFonts w:ascii="Times New Roman" w:hAnsi="Times New Roman"/>
                <w:b/>
                <w:sz w:val="23"/>
                <w:szCs w:val="23"/>
              </w:rPr>
            </w:pPr>
            <w:r w:rsidRPr="005D6B7E">
              <w:rPr>
                <w:rFonts w:ascii="Times New Roman" w:hAnsi="Times New Roman"/>
                <w:b/>
                <w:sz w:val="23"/>
                <w:szCs w:val="23"/>
              </w:rPr>
              <w:t>Центральная канализация</w:t>
            </w:r>
          </w:p>
        </w:tc>
        <w:tc>
          <w:tcPr>
            <w:tcW w:w="7436" w:type="dxa"/>
            <w:gridSpan w:val="3"/>
          </w:tcPr>
          <w:p w:rsidR="00141F4E" w:rsidRPr="005D6B7E" w:rsidRDefault="002A3446" w:rsidP="00EC18BD">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141F4E" w:rsidRPr="005D6B7E" w:rsidTr="00313E40">
        <w:tc>
          <w:tcPr>
            <w:tcW w:w="2488" w:type="dxa"/>
            <w:gridSpan w:val="2"/>
          </w:tcPr>
          <w:p w:rsidR="00141F4E" w:rsidRPr="005D6B7E" w:rsidRDefault="009C1FB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Горячее водоснабжение</w:t>
            </w:r>
          </w:p>
        </w:tc>
        <w:tc>
          <w:tcPr>
            <w:tcW w:w="7436" w:type="dxa"/>
            <w:gridSpan w:val="3"/>
          </w:tcPr>
          <w:p w:rsidR="00141F4E" w:rsidRPr="005D6B7E" w:rsidRDefault="002A3446" w:rsidP="00EC18BD">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9C1FBE" w:rsidRPr="005D6B7E" w:rsidTr="00313E40">
        <w:tc>
          <w:tcPr>
            <w:tcW w:w="2488" w:type="dxa"/>
            <w:gridSpan w:val="2"/>
          </w:tcPr>
          <w:p w:rsidR="009C1FBE" w:rsidRPr="005D6B7E" w:rsidRDefault="009C1FBE" w:rsidP="00493E9D">
            <w:pPr>
              <w:pStyle w:val="ab"/>
              <w:spacing w:after="0" w:line="240" w:lineRule="auto"/>
              <w:ind w:left="0"/>
              <w:rPr>
                <w:rFonts w:ascii="Times New Roman" w:hAnsi="Times New Roman"/>
                <w:b/>
                <w:sz w:val="23"/>
                <w:szCs w:val="23"/>
              </w:rPr>
            </w:pPr>
            <w:r w:rsidRPr="005D6B7E">
              <w:rPr>
                <w:rFonts w:ascii="Times New Roman" w:hAnsi="Times New Roman"/>
                <w:b/>
                <w:sz w:val="23"/>
                <w:szCs w:val="23"/>
              </w:rPr>
              <w:t xml:space="preserve">Водопровод </w:t>
            </w:r>
          </w:p>
        </w:tc>
        <w:tc>
          <w:tcPr>
            <w:tcW w:w="7436" w:type="dxa"/>
            <w:gridSpan w:val="3"/>
          </w:tcPr>
          <w:p w:rsidR="009C1FBE" w:rsidRPr="005D6B7E" w:rsidRDefault="002A3446" w:rsidP="00EC18BD">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9C1FBE" w:rsidRPr="005D6B7E" w:rsidTr="00313E40">
        <w:tc>
          <w:tcPr>
            <w:tcW w:w="2488" w:type="dxa"/>
            <w:gridSpan w:val="2"/>
          </w:tcPr>
          <w:p w:rsidR="009C1FBE" w:rsidRPr="005D6B7E" w:rsidRDefault="009C1FBE" w:rsidP="009C1FBE">
            <w:pPr>
              <w:pStyle w:val="ab"/>
              <w:spacing w:after="0" w:line="240" w:lineRule="auto"/>
              <w:ind w:left="0"/>
              <w:rPr>
                <w:rFonts w:ascii="Times New Roman" w:hAnsi="Times New Roman"/>
                <w:b/>
                <w:sz w:val="23"/>
                <w:szCs w:val="23"/>
              </w:rPr>
            </w:pPr>
            <w:r w:rsidRPr="005D6B7E">
              <w:rPr>
                <w:rFonts w:ascii="Times New Roman" w:hAnsi="Times New Roman"/>
                <w:b/>
                <w:sz w:val="23"/>
                <w:szCs w:val="23"/>
              </w:rPr>
              <w:t>Электроснабжение</w:t>
            </w:r>
          </w:p>
        </w:tc>
        <w:tc>
          <w:tcPr>
            <w:tcW w:w="7436" w:type="dxa"/>
            <w:gridSpan w:val="3"/>
          </w:tcPr>
          <w:p w:rsidR="009C1FBE" w:rsidRPr="005D6B7E" w:rsidRDefault="002A3446" w:rsidP="00EC18BD">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EC18BD" w:rsidRPr="005D6B7E" w:rsidTr="00313E40">
        <w:tc>
          <w:tcPr>
            <w:tcW w:w="2488" w:type="dxa"/>
            <w:gridSpan w:val="2"/>
          </w:tcPr>
          <w:p w:rsidR="00EC18BD" w:rsidRPr="005D6B7E" w:rsidRDefault="00EC18BD" w:rsidP="009C1FBE">
            <w:pPr>
              <w:pStyle w:val="ab"/>
              <w:spacing w:after="0" w:line="240" w:lineRule="auto"/>
              <w:ind w:left="0"/>
              <w:rPr>
                <w:rFonts w:ascii="Times New Roman" w:hAnsi="Times New Roman"/>
                <w:b/>
                <w:sz w:val="23"/>
                <w:szCs w:val="23"/>
              </w:rPr>
            </w:pPr>
            <w:r w:rsidRPr="005D6B7E">
              <w:rPr>
                <w:rFonts w:ascii="Times New Roman" w:hAnsi="Times New Roman"/>
                <w:b/>
                <w:sz w:val="23"/>
                <w:szCs w:val="23"/>
              </w:rPr>
              <w:t>Центральное отопление</w:t>
            </w:r>
          </w:p>
        </w:tc>
        <w:tc>
          <w:tcPr>
            <w:tcW w:w="7436" w:type="dxa"/>
            <w:gridSpan w:val="3"/>
          </w:tcPr>
          <w:p w:rsidR="00EC18BD" w:rsidRPr="005D6B7E" w:rsidRDefault="002A3446" w:rsidP="00493E9D">
            <w:pPr>
              <w:pStyle w:val="ab"/>
              <w:spacing w:after="0" w:line="240" w:lineRule="auto"/>
              <w:ind w:left="0"/>
              <w:rPr>
                <w:rFonts w:ascii="Times New Roman" w:hAnsi="Times New Roman"/>
                <w:sz w:val="23"/>
                <w:szCs w:val="23"/>
              </w:rPr>
            </w:pPr>
            <w:r w:rsidRPr="005D6B7E">
              <w:rPr>
                <w:rFonts w:ascii="Times New Roman" w:hAnsi="Times New Roman"/>
                <w:sz w:val="23"/>
                <w:szCs w:val="23"/>
              </w:rPr>
              <w:t>имеется</w:t>
            </w:r>
          </w:p>
        </w:tc>
      </w:tr>
      <w:tr w:rsidR="00EC18BD" w:rsidRPr="005D6B7E" w:rsidTr="00313E40">
        <w:tc>
          <w:tcPr>
            <w:tcW w:w="9924" w:type="dxa"/>
            <w:gridSpan w:val="5"/>
          </w:tcPr>
          <w:p w:rsidR="00EC18BD" w:rsidRPr="005D6B7E" w:rsidRDefault="0043653E" w:rsidP="0043653E">
            <w:pPr>
              <w:pStyle w:val="ab"/>
              <w:spacing w:after="0" w:line="240" w:lineRule="auto"/>
              <w:ind w:left="0"/>
              <w:jc w:val="center"/>
              <w:rPr>
                <w:rFonts w:ascii="Times New Roman" w:hAnsi="Times New Roman"/>
                <w:sz w:val="23"/>
                <w:szCs w:val="23"/>
              </w:rPr>
            </w:pPr>
            <w:r w:rsidRPr="005D6B7E">
              <w:rPr>
                <w:rFonts w:ascii="Times New Roman" w:hAnsi="Times New Roman"/>
                <w:sz w:val="23"/>
                <w:szCs w:val="23"/>
              </w:rPr>
              <w:t xml:space="preserve">II. </w:t>
            </w:r>
            <w:r w:rsidR="006F4FD4" w:rsidRPr="006F4FD4">
              <w:rPr>
                <w:rFonts w:ascii="Times New Roman" w:hAnsi="Times New Roman"/>
                <w:sz w:val="23"/>
                <w:szCs w:val="23"/>
              </w:rPr>
              <w:t>Общие сведения о земельном участке, на котором расположен многоквартирный дом:</w:t>
            </w:r>
          </w:p>
        </w:tc>
      </w:tr>
      <w:tr w:rsidR="00EC18BD" w:rsidRPr="005D6B7E" w:rsidTr="006F4FD4">
        <w:trPr>
          <w:trHeight w:val="644"/>
        </w:trPr>
        <w:tc>
          <w:tcPr>
            <w:tcW w:w="5275" w:type="dxa"/>
            <w:gridSpan w:val="4"/>
          </w:tcPr>
          <w:p w:rsidR="00EC18BD" w:rsidRPr="005D6B7E" w:rsidRDefault="006F4FD4" w:rsidP="006F4FD4">
            <w:pPr>
              <w:pStyle w:val="ab"/>
              <w:spacing w:after="0" w:line="240" w:lineRule="auto"/>
              <w:ind w:left="0"/>
              <w:rPr>
                <w:rFonts w:ascii="Times New Roman" w:hAnsi="Times New Roman"/>
                <w:b/>
                <w:sz w:val="23"/>
                <w:szCs w:val="23"/>
              </w:rPr>
            </w:pPr>
            <w:r>
              <w:rPr>
                <w:rFonts w:ascii="Times New Roman" w:hAnsi="Times New Roman"/>
                <w:b/>
                <w:sz w:val="23"/>
                <w:szCs w:val="23"/>
              </w:rPr>
              <w:t xml:space="preserve">- </w:t>
            </w:r>
            <w:r w:rsidRPr="006F4FD4">
              <w:rPr>
                <w:rFonts w:ascii="Times New Roman" w:hAnsi="Times New Roman"/>
                <w:b/>
                <w:sz w:val="23"/>
                <w:szCs w:val="23"/>
              </w:rPr>
              <w:t>площадь земельного участка, входящего в состав общего им</w:t>
            </w:r>
            <w:r>
              <w:rPr>
                <w:rFonts w:ascii="Times New Roman" w:hAnsi="Times New Roman"/>
                <w:b/>
                <w:sz w:val="23"/>
                <w:szCs w:val="23"/>
              </w:rPr>
              <w:t>ущества в многоквартирном доме</w:t>
            </w:r>
          </w:p>
        </w:tc>
        <w:tc>
          <w:tcPr>
            <w:tcW w:w="4649" w:type="dxa"/>
          </w:tcPr>
          <w:p w:rsidR="00EC18BD" w:rsidRPr="005D6B7E" w:rsidRDefault="006F4FD4" w:rsidP="00C619B4">
            <w:pPr>
              <w:rPr>
                <w:rFonts w:ascii="Times New Roman" w:hAnsi="Times New Roman" w:cs="Times New Roman"/>
                <w:b/>
                <w:color w:val="333333"/>
                <w:sz w:val="23"/>
                <w:szCs w:val="23"/>
              </w:rPr>
            </w:pPr>
            <w:r>
              <w:rPr>
                <w:rFonts w:ascii="Times New Roman" w:hAnsi="Times New Roman" w:cs="Times New Roman"/>
                <w:b/>
                <w:bCs/>
                <w:color w:val="333333"/>
                <w:sz w:val="23"/>
                <w:szCs w:val="23"/>
              </w:rPr>
              <w:t>302,</w:t>
            </w:r>
            <w:r w:rsidRPr="006F4FD4">
              <w:rPr>
                <w:rFonts w:ascii="Times New Roman" w:hAnsi="Times New Roman" w:cs="Times New Roman"/>
                <w:b/>
                <w:bCs/>
                <w:color w:val="333333"/>
                <w:sz w:val="23"/>
                <w:szCs w:val="23"/>
              </w:rPr>
              <w:t>80</w:t>
            </w:r>
            <w:r w:rsidRPr="006F4FD4">
              <w:rPr>
                <w:rFonts w:ascii="Times New Roman" w:hAnsi="Times New Roman"/>
                <w:b/>
                <w:sz w:val="23"/>
                <w:szCs w:val="23"/>
              </w:rPr>
              <w:t xml:space="preserve"> </w:t>
            </w:r>
            <w:proofErr w:type="spellStart"/>
            <w:r w:rsidRPr="006F4FD4">
              <w:rPr>
                <w:rFonts w:ascii="Times New Roman" w:hAnsi="Times New Roman"/>
                <w:b/>
                <w:sz w:val="23"/>
                <w:szCs w:val="23"/>
              </w:rPr>
              <w:t>кв.м</w:t>
            </w:r>
            <w:proofErr w:type="spellEnd"/>
          </w:p>
        </w:tc>
      </w:tr>
      <w:tr w:rsidR="006F4FD4" w:rsidRPr="005D6B7E" w:rsidTr="006F4FD4">
        <w:tc>
          <w:tcPr>
            <w:tcW w:w="5275" w:type="dxa"/>
            <w:gridSpan w:val="4"/>
          </w:tcPr>
          <w:p w:rsidR="006F4FD4" w:rsidRPr="005D6B7E" w:rsidRDefault="006F4FD4" w:rsidP="006F4FD4">
            <w:pPr>
              <w:pStyle w:val="ab"/>
              <w:spacing w:after="0" w:line="240" w:lineRule="auto"/>
              <w:ind w:left="0"/>
              <w:rPr>
                <w:rFonts w:ascii="Times New Roman" w:hAnsi="Times New Roman"/>
                <w:b/>
                <w:sz w:val="23"/>
                <w:szCs w:val="23"/>
              </w:rPr>
            </w:pPr>
            <w:r>
              <w:rPr>
                <w:rFonts w:ascii="Times New Roman" w:hAnsi="Times New Roman"/>
                <w:b/>
                <w:sz w:val="23"/>
                <w:szCs w:val="23"/>
              </w:rPr>
              <w:t xml:space="preserve">- </w:t>
            </w:r>
            <w:r w:rsidRPr="006F4FD4">
              <w:rPr>
                <w:rFonts w:ascii="Times New Roman" w:hAnsi="Times New Roman"/>
                <w:b/>
                <w:sz w:val="23"/>
                <w:szCs w:val="23"/>
              </w:rPr>
              <w:t>площадь парковк</w:t>
            </w:r>
            <w:r>
              <w:rPr>
                <w:rFonts w:ascii="Times New Roman" w:hAnsi="Times New Roman"/>
                <w:b/>
                <w:sz w:val="23"/>
                <w:szCs w:val="23"/>
              </w:rPr>
              <w:t>и в границах земельного участка</w:t>
            </w:r>
          </w:p>
        </w:tc>
        <w:tc>
          <w:tcPr>
            <w:tcW w:w="4649" w:type="dxa"/>
          </w:tcPr>
          <w:p w:rsidR="006F4FD4" w:rsidRPr="005D6B7E" w:rsidRDefault="006F4FD4" w:rsidP="00C619B4">
            <w:pPr>
              <w:rPr>
                <w:rFonts w:ascii="Times New Roman" w:hAnsi="Times New Roman" w:cs="Times New Roman"/>
                <w:b/>
                <w:bCs/>
                <w:color w:val="333333"/>
                <w:sz w:val="23"/>
                <w:szCs w:val="23"/>
              </w:rPr>
            </w:pPr>
            <w:r>
              <w:rPr>
                <w:rFonts w:ascii="Times New Roman" w:hAnsi="Times New Roman" w:cs="Times New Roman"/>
                <w:b/>
                <w:bCs/>
                <w:color w:val="333333"/>
                <w:sz w:val="23"/>
                <w:szCs w:val="23"/>
              </w:rPr>
              <w:t>15,</w:t>
            </w:r>
            <w:r w:rsidRPr="006F4FD4">
              <w:rPr>
                <w:rFonts w:ascii="Times New Roman" w:hAnsi="Times New Roman" w:cs="Times New Roman"/>
                <w:b/>
                <w:bCs/>
                <w:color w:val="333333"/>
                <w:sz w:val="23"/>
                <w:szCs w:val="23"/>
              </w:rPr>
              <w:t>00</w:t>
            </w:r>
            <w:r w:rsidRPr="006F4FD4">
              <w:rPr>
                <w:rFonts w:ascii="Times New Roman" w:hAnsi="Times New Roman"/>
                <w:b/>
                <w:sz w:val="23"/>
                <w:szCs w:val="23"/>
              </w:rPr>
              <w:t xml:space="preserve"> </w:t>
            </w:r>
            <w:proofErr w:type="spellStart"/>
            <w:r w:rsidRPr="006F4FD4">
              <w:rPr>
                <w:rFonts w:ascii="Times New Roman" w:hAnsi="Times New Roman"/>
                <w:b/>
                <w:sz w:val="23"/>
                <w:szCs w:val="23"/>
              </w:rPr>
              <w:t>кв.м</w:t>
            </w:r>
            <w:proofErr w:type="spellEnd"/>
          </w:p>
        </w:tc>
      </w:tr>
    </w:tbl>
    <w:p w:rsidR="00A601AE" w:rsidRPr="005D6B7E" w:rsidRDefault="00A601AE" w:rsidP="00EC18BD">
      <w:pPr>
        <w:spacing w:after="0" w:line="360" w:lineRule="atLeast"/>
        <w:rPr>
          <w:rFonts w:ascii="Times New Roman" w:eastAsia="Times New Roman" w:hAnsi="Times New Roman" w:cs="Times New Roman"/>
          <w:bCs/>
          <w:color w:val="282828"/>
          <w:sz w:val="23"/>
          <w:szCs w:val="23"/>
          <w:lang w:eastAsia="ru-RU"/>
        </w:rPr>
      </w:pPr>
    </w:p>
    <w:p w:rsidR="00367783" w:rsidRPr="005D6B7E" w:rsidRDefault="00367783" w:rsidP="00EC18BD">
      <w:pPr>
        <w:spacing w:after="0" w:line="360" w:lineRule="atLeast"/>
        <w:rPr>
          <w:rFonts w:ascii="Times New Roman" w:eastAsia="Times New Roman" w:hAnsi="Times New Roman" w:cs="Times New Roman"/>
          <w:bCs/>
          <w:color w:val="282828"/>
          <w:sz w:val="23"/>
          <w:szCs w:val="23"/>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EC18BD" w:rsidRPr="005D6B7E" w:rsidTr="00EC18BD">
        <w:tc>
          <w:tcPr>
            <w:tcW w:w="4575" w:type="dxa"/>
            <w:shd w:val="clear" w:color="auto" w:fill="auto"/>
            <w:tcMar>
              <w:top w:w="60" w:type="dxa"/>
              <w:left w:w="75" w:type="dxa"/>
              <w:bottom w:w="60" w:type="dxa"/>
              <w:right w:w="75" w:type="dxa"/>
            </w:tcMar>
            <w:hideMark/>
          </w:tcPr>
          <w:p w:rsidR="00EC18BD" w:rsidRPr="005D6B7E" w:rsidRDefault="00367783"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 </w:t>
            </w:r>
            <w:r w:rsidR="00EC18BD" w:rsidRPr="005D6B7E">
              <w:rPr>
                <w:rFonts w:ascii="Times New Roman" w:eastAsia="Times New Roman" w:hAnsi="Times New Roman" w:cs="Times New Roman"/>
                <w:bCs/>
                <w:color w:val="282828"/>
                <w:sz w:val="23"/>
                <w:szCs w:val="23"/>
                <w:lang w:eastAsia="ru-RU"/>
              </w:rPr>
              <w:t>Управляющая организация:</w:t>
            </w:r>
          </w:p>
          <w:p w:rsidR="00EC18BD" w:rsidRPr="005D6B7E" w:rsidRDefault="00EC18BD"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p>
          <w:p w:rsidR="00EC18BD" w:rsidRPr="005D6B7E" w:rsidRDefault="00EC18BD"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___________________ </w:t>
            </w:r>
            <w:r w:rsidR="00270AEA" w:rsidRPr="005D6B7E">
              <w:rPr>
                <w:rFonts w:ascii="Times New Roman" w:eastAsia="Times New Roman" w:hAnsi="Times New Roman" w:cs="Times New Roman"/>
                <w:bCs/>
                <w:color w:val="282828"/>
                <w:sz w:val="23"/>
                <w:szCs w:val="23"/>
                <w:lang w:eastAsia="ru-RU"/>
              </w:rPr>
              <w:t xml:space="preserve">         </w:t>
            </w:r>
          </w:p>
          <w:p w:rsidR="00EC18BD" w:rsidRPr="005D6B7E" w:rsidRDefault="00EC18BD"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r w:rsidR="00873734" w:rsidRPr="005D6B7E">
              <w:rPr>
                <w:rFonts w:ascii="Times New Roman" w:eastAsia="Times New Roman" w:hAnsi="Times New Roman" w:cs="Times New Roman"/>
                <w:bCs/>
                <w:color w:val="282828"/>
                <w:sz w:val="23"/>
                <w:szCs w:val="23"/>
                <w:lang w:eastAsia="ru-RU"/>
              </w:rPr>
              <w:t>М</w:t>
            </w:r>
            <w:r w:rsidR="00037F4B" w:rsidRPr="005D6B7E">
              <w:rPr>
                <w:rFonts w:ascii="Times New Roman" w:eastAsia="Times New Roman" w:hAnsi="Times New Roman" w:cs="Times New Roman"/>
                <w:bCs/>
                <w:color w:val="282828"/>
                <w:sz w:val="23"/>
                <w:szCs w:val="23"/>
                <w:lang w:eastAsia="ru-RU"/>
              </w:rPr>
              <w:t>.</w:t>
            </w:r>
            <w:r w:rsidR="00873734" w:rsidRPr="005D6B7E">
              <w:rPr>
                <w:rFonts w:ascii="Times New Roman" w:eastAsia="Times New Roman" w:hAnsi="Times New Roman" w:cs="Times New Roman"/>
                <w:bCs/>
                <w:color w:val="282828"/>
                <w:sz w:val="23"/>
                <w:szCs w:val="23"/>
                <w:lang w:eastAsia="ru-RU"/>
              </w:rPr>
              <w:t>П</w:t>
            </w:r>
            <w:r w:rsidR="00037F4B" w:rsidRPr="005D6B7E">
              <w:rPr>
                <w:rFonts w:ascii="Times New Roman" w:eastAsia="Times New Roman" w:hAnsi="Times New Roman" w:cs="Times New Roman"/>
                <w:bCs/>
                <w:color w:val="282828"/>
                <w:sz w:val="23"/>
                <w:szCs w:val="23"/>
                <w:lang w:eastAsia="ru-RU"/>
              </w:rPr>
              <w:t>.</w:t>
            </w:r>
            <w:r w:rsidRPr="005D6B7E">
              <w:rPr>
                <w:rFonts w:ascii="Times New Roman" w:eastAsia="Times New Roman" w:hAnsi="Times New Roman" w:cs="Times New Roman"/>
                <w:bCs/>
                <w:color w:val="282828"/>
                <w:sz w:val="23"/>
                <w:szCs w:val="23"/>
                <w:lang w:eastAsia="ru-RU"/>
              </w:rPr>
              <w:t>          </w:t>
            </w:r>
          </w:p>
        </w:tc>
        <w:tc>
          <w:tcPr>
            <w:tcW w:w="4560" w:type="dxa"/>
            <w:shd w:val="clear" w:color="auto" w:fill="auto"/>
            <w:tcMar>
              <w:top w:w="60" w:type="dxa"/>
              <w:left w:w="75" w:type="dxa"/>
              <w:bottom w:w="60" w:type="dxa"/>
              <w:right w:w="75" w:type="dxa"/>
            </w:tcMar>
            <w:hideMark/>
          </w:tcPr>
          <w:p w:rsidR="00EC18BD" w:rsidRPr="005D6B7E" w:rsidRDefault="00EC18BD"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Собственник:</w:t>
            </w:r>
          </w:p>
          <w:p w:rsidR="00EC18BD" w:rsidRPr="005D6B7E" w:rsidRDefault="00EC18BD"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p>
          <w:p w:rsidR="00EC18BD" w:rsidRPr="005D6B7E" w:rsidRDefault="00EC18BD" w:rsidP="00EC18BD">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  </w:t>
            </w:r>
            <w:r w:rsidR="00367783" w:rsidRPr="005D6B7E">
              <w:rPr>
                <w:rFonts w:ascii="Times New Roman" w:eastAsia="Times New Roman" w:hAnsi="Times New Roman" w:cs="Times New Roman"/>
                <w:bCs/>
                <w:color w:val="282828"/>
                <w:sz w:val="23"/>
                <w:szCs w:val="23"/>
                <w:lang w:eastAsia="ru-RU"/>
              </w:rPr>
              <w:t xml:space="preserve">                 </w:t>
            </w:r>
            <w:r w:rsidRPr="005D6B7E">
              <w:rPr>
                <w:rFonts w:ascii="Times New Roman" w:eastAsia="Times New Roman" w:hAnsi="Times New Roman" w:cs="Times New Roman"/>
                <w:bCs/>
                <w:color w:val="282828"/>
                <w:sz w:val="23"/>
                <w:szCs w:val="23"/>
                <w:lang w:eastAsia="ru-RU"/>
              </w:rPr>
              <w:t xml:space="preserve">  __________________ </w:t>
            </w:r>
          </w:p>
          <w:p w:rsidR="00EC18BD" w:rsidRPr="005D6B7E" w:rsidRDefault="00EC18BD"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p>
        </w:tc>
      </w:tr>
    </w:tbl>
    <w:p w:rsidR="008E76D9" w:rsidRPr="005D6B7E" w:rsidRDefault="008E76D9" w:rsidP="00313E40">
      <w:pPr>
        <w:pStyle w:val="aa"/>
        <w:jc w:val="right"/>
        <w:rPr>
          <w:rFonts w:ascii="Times New Roman" w:eastAsia="Times New Roman" w:hAnsi="Times New Roman" w:cs="Times New Roman"/>
          <w:b/>
          <w:bCs/>
          <w:color w:val="282828"/>
          <w:sz w:val="23"/>
          <w:szCs w:val="23"/>
          <w:lang w:eastAsia="ru-RU"/>
        </w:rPr>
      </w:pPr>
    </w:p>
    <w:p w:rsidR="008E76D9" w:rsidRPr="005D6B7E" w:rsidRDefault="008E76D9" w:rsidP="00313E40">
      <w:pPr>
        <w:pStyle w:val="aa"/>
        <w:jc w:val="right"/>
        <w:rPr>
          <w:rFonts w:ascii="Times New Roman" w:eastAsia="Times New Roman" w:hAnsi="Times New Roman" w:cs="Times New Roman"/>
          <w:b/>
          <w:bCs/>
          <w:color w:val="282828"/>
          <w:sz w:val="23"/>
          <w:szCs w:val="23"/>
          <w:lang w:eastAsia="ru-RU"/>
        </w:rPr>
      </w:pPr>
    </w:p>
    <w:p w:rsidR="008E76D9" w:rsidRPr="005D6B7E" w:rsidRDefault="008E76D9" w:rsidP="00313E40">
      <w:pPr>
        <w:pStyle w:val="aa"/>
        <w:jc w:val="right"/>
        <w:rPr>
          <w:rFonts w:ascii="Times New Roman" w:eastAsia="Times New Roman" w:hAnsi="Times New Roman" w:cs="Times New Roman"/>
          <w:b/>
          <w:bCs/>
          <w:color w:val="282828"/>
          <w:sz w:val="23"/>
          <w:szCs w:val="23"/>
          <w:lang w:eastAsia="ru-RU"/>
        </w:rPr>
      </w:pPr>
    </w:p>
    <w:p w:rsidR="008E76D9" w:rsidRPr="005D6B7E" w:rsidRDefault="008E76D9" w:rsidP="00313E40">
      <w:pPr>
        <w:pStyle w:val="aa"/>
        <w:jc w:val="right"/>
        <w:rPr>
          <w:rFonts w:ascii="Times New Roman" w:eastAsia="Times New Roman" w:hAnsi="Times New Roman" w:cs="Times New Roman"/>
          <w:b/>
          <w:bCs/>
          <w:color w:val="282828"/>
          <w:sz w:val="23"/>
          <w:szCs w:val="23"/>
          <w:lang w:eastAsia="ru-RU"/>
        </w:rPr>
      </w:pPr>
    </w:p>
    <w:p w:rsidR="008E76D9" w:rsidRPr="005D6B7E" w:rsidRDefault="008E76D9" w:rsidP="00313E40">
      <w:pPr>
        <w:pStyle w:val="aa"/>
        <w:jc w:val="right"/>
        <w:rPr>
          <w:rFonts w:ascii="Times New Roman" w:eastAsia="Times New Roman" w:hAnsi="Times New Roman" w:cs="Times New Roman"/>
          <w:b/>
          <w:bCs/>
          <w:color w:val="282828"/>
          <w:sz w:val="23"/>
          <w:szCs w:val="23"/>
          <w:lang w:eastAsia="ru-RU"/>
        </w:rPr>
      </w:pPr>
    </w:p>
    <w:p w:rsidR="00396DAC" w:rsidRPr="005D6B7E" w:rsidRDefault="00396DAC" w:rsidP="00313E40">
      <w:pPr>
        <w:pStyle w:val="aa"/>
        <w:jc w:val="right"/>
        <w:rPr>
          <w:rFonts w:ascii="Times New Roman" w:eastAsia="Times New Roman" w:hAnsi="Times New Roman" w:cs="Times New Roman"/>
          <w:b/>
          <w:bCs/>
          <w:color w:val="282828"/>
          <w:sz w:val="23"/>
          <w:szCs w:val="23"/>
          <w:lang w:eastAsia="ru-RU"/>
        </w:rPr>
      </w:pPr>
    </w:p>
    <w:p w:rsidR="005D6B7E" w:rsidRDefault="005D6B7E" w:rsidP="00313E40">
      <w:pPr>
        <w:pStyle w:val="aa"/>
        <w:jc w:val="right"/>
        <w:rPr>
          <w:rFonts w:ascii="Times New Roman" w:eastAsia="Times New Roman" w:hAnsi="Times New Roman" w:cs="Times New Roman"/>
          <w:b/>
          <w:bCs/>
          <w:color w:val="282828"/>
          <w:sz w:val="23"/>
          <w:szCs w:val="23"/>
          <w:lang w:eastAsia="ru-RU"/>
        </w:rPr>
      </w:pPr>
      <w:bookmarkStart w:id="4" w:name="_GoBack"/>
      <w:r>
        <w:rPr>
          <w:rFonts w:ascii="Times New Roman" w:eastAsia="Times New Roman" w:hAnsi="Times New Roman" w:cs="Times New Roman"/>
          <w:b/>
          <w:bCs/>
          <w:color w:val="282828"/>
          <w:sz w:val="23"/>
          <w:szCs w:val="23"/>
          <w:lang w:eastAsia="ru-RU"/>
        </w:rPr>
        <w:br w:type="page"/>
      </w:r>
    </w:p>
    <w:bookmarkEnd w:id="4"/>
    <w:p w:rsidR="00313E40" w:rsidRPr="005D6B7E" w:rsidRDefault="00313E40" w:rsidP="00313E40">
      <w:pPr>
        <w:pStyle w:val="aa"/>
        <w:jc w:val="right"/>
        <w:rPr>
          <w:rFonts w:ascii="Times New Roman" w:hAnsi="Times New Roman" w:cs="Times New Roman"/>
          <w:sz w:val="23"/>
          <w:szCs w:val="23"/>
          <w:lang w:eastAsia="ru-RU"/>
        </w:rPr>
      </w:pPr>
      <w:r w:rsidRPr="005D6B7E">
        <w:rPr>
          <w:rFonts w:ascii="Times New Roman" w:hAnsi="Times New Roman" w:cs="Times New Roman"/>
          <w:bCs/>
          <w:sz w:val="23"/>
          <w:szCs w:val="23"/>
          <w:lang w:eastAsia="ru-RU"/>
        </w:rPr>
        <w:lastRenderedPageBreak/>
        <w:t>П</w:t>
      </w:r>
      <w:r w:rsidR="00037F4B" w:rsidRPr="005D6B7E">
        <w:rPr>
          <w:rFonts w:ascii="Times New Roman" w:hAnsi="Times New Roman" w:cs="Times New Roman"/>
          <w:sz w:val="23"/>
          <w:szCs w:val="23"/>
          <w:lang w:eastAsia="ru-RU"/>
        </w:rPr>
        <w:t>риложение № 2</w:t>
      </w:r>
    </w:p>
    <w:p w:rsidR="00313E40" w:rsidRPr="005D6B7E" w:rsidRDefault="00313E40" w:rsidP="00313E40">
      <w:pPr>
        <w:pStyle w:val="aa"/>
        <w:jc w:val="right"/>
        <w:rPr>
          <w:rFonts w:ascii="Times New Roman" w:hAnsi="Times New Roman" w:cs="Times New Roman"/>
          <w:sz w:val="23"/>
          <w:szCs w:val="23"/>
          <w:lang w:eastAsia="ru-RU"/>
        </w:rPr>
      </w:pPr>
      <w:r w:rsidRPr="005D6B7E">
        <w:rPr>
          <w:rFonts w:ascii="Times New Roman" w:hAnsi="Times New Roman" w:cs="Times New Roman"/>
          <w:sz w:val="23"/>
          <w:szCs w:val="23"/>
          <w:lang w:eastAsia="ru-RU"/>
        </w:rPr>
        <w:t xml:space="preserve">к договору управления многоквартирным домом </w:t>
      </w:r>
    </w:p>
    <w:p w:rsidR="00313E40" w:rsidRPr="005D6B7E" w:rsidRDefault="002E55CA" w:rsidP="00313E40">
      <w:pPr>
        <w:spacing w:after="0" w:line="360" w:lineRule="atLeast"/>
        <w:jc w:val="right"/>
        <w:rPr>
          <w:rFonts w:ascii="Times New Roman" w:eastAsia="Times New Roman" w:hAnsi="Times New Roman" w:cs="Times New Roman"/>
          <w:color w:val="282828"/>
          <w:sz w:val="23"/>
          <w:szCs w:val="23"/>
          <w:lang w:eastAsia="ru-RU"/>
        </w:rPr>
      </w:pPr>
      <w:r w:rsidRPr="005D6B7E">
        <w:rPr>
          <w:rFonts w:ascii="Times New Roman" w:hAnsi="Times New Roman" w:cs="Times New Roman"/>
          <w:sz w:val="23"/>
          <w:szCs w:val="23"/>
          <w:lang w:eastAsia="ru-RU"/>
        </w:rPr>
        <w:t xml:space="preserve">по </w:t>
      </w:r>
      <w:r w:rsidR="00131E6D" w:rsidRPr="005D6B7E">
        <w:rPr>
          <w:rFonts w:ascii="Times New Roman" w:hAnsi="Times New Roman"/>
          <w:sz w:val="23"/>
          <w:szCs w:val="23"/>
        </w:rPr>
        <w:t xml:space="preserve">микрорайону </w:t>
      </w:r>
      <w:r w:rsidR="00D330B9">
        <w:rPr>
          <w:rFonts w:ascii="Times New Roman" w:hAnsi="Times New Roman"/>
          <w:sz w:val="23"/>
          <w:szCs w:val="23"/>
        </w:rPr>
        <w:t>Заозерный, д. 13</w:t>
      </w:r>
    </w:p>
    <w:p w:rsidR="00313E40" w:rsidRPr="005D6B7E" w:rsidRDefault="0025470D" w:rsidP="0025470D">
      <w:pPr>
        <w:spacing w:after="0" w:line="360" w:lineRule="atLeast"/>
        <w:jc w:val="center"/>
        <w:rPr>
          <w:rFonts w:ascii="Times New Roman" w:eastAsia="Times New Roman" w:hAnsi="Times New Roman" w:cs="Times New Roman"/>
          <w:b/>
          <w:bCs/>
          <w:color w:val="282828"/>
          <w:sz w:val="23"/>
          <w:szCs w:val="23"/>
          <w:lang w:eastAsia="ru-RU"/>
        </w:rPr>
      </w:pPr>
      <w:r w:rsidRPr="005D6B7E">
        <w:rPr>
          <w:rFonts w:ascii="Times New Roman" w:eastAsia="Times New Roman" w:hAnsi="Times New Roman" w:cs="Times New Roman"/>
          <w:b/>
          <w:bCs/>
          <w:color w:val="282828"/>
          <w:sz w:val="23"/>
          <w:szCs w:val="23"/>
          <w:lang w:eastAsia="ru-RU"/>
        </w:rPr>
        <w:t>Перечень выполняемых работ и оказываемых услуг</w:t>
      </w:r>
    </w:p>
    <w:p w:rsidR="007432E9" w:rsidRPr="005D6B7E" w:rsidRDefault="007432E9" w:rsidP="007432E9">
      <w:pPr>
        <w:pStyle w:val="ConsPlusNormal"/>
        <w:ind w:left="567"/>
        <w:jc w:val="both"/>
        <w:rPr>
          <w:rFonts w:ascii="Times New Roman" w:hAnsi="Times New Roman" w:cs="Times New Roman"/>
          <w:b/>
          <w:sz w:val="23"/>
          <w:szCs w:val="23"/>
        </w:rPr>
      </w:pPr>
      <w:r w:rsidRPr="005D6B7E">
        <w:rPr>
          <w:rFonts w:ascii="Times New Roman" w:hAnsi="Times New Roman" w:cs="Times New Roman"/>
          <w:b/>
          <w:sz w:val="23"/>
          <w:szCs w:val="23"/>
        </w:rPr>
        <w:t>1) Фундамент:</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технического состояния видимых частей конструкций с выявлением:</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признаков неравномерных осадок фундаментов всех типов;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поражения гнилью и частичного разрушения деревянного основания в домах со столбчатыми или свайными деревянными фундаментами;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определение и документальное фиксирование температуры вечномерзлых грунтов для фундаментов в условиях вечномерзлых грунтов.</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2). Подвал:</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температурно-влажностного режима подвальных помещений и при выявлении нарушений устранение причин его нарушения;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за состоянием дверей подвалов и технических подполий, запорных устройств на них. Устранение выявленных неисправностей.</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3). Стены:</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4). Перекрытия и покрытия многоквартирных домов: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D6B7E">
        <w:rPr>
          <w:rFonts w:ascii="Times New Roman" w:hAnsi="Times New Roman" w:cs="Times New Roman"/>
          <w:sz w:val="23"/>
          <w:szCs w:val="23"/>
        </w:rPr>
        <w:t>опирания</w:t>
      </w:r>
      <w:proofErr w:type="spellEnd"/>
      <w:r w:rsidRPr="005D6B7E">
        <w:rPr>
          <w:rFonts w:ascii="Times New Roman" w:hAnsi="Times New Roman" w:cs="Times New Roman"/>
          <w:sz w:val="23"/>
          <w:szCs w:val="23"/>
        </w:rPr>
        <w:t xml:space="preserve">, отслоения защитного слоя бетона и оголения арматуры, коррозии </w:t>
      </w:r>
      <w:r w:rsidRPr="005D6B7E">
        <w:rPr>
          <w:rFonts w:ascii="Times New Roman" w:hAnsi="Times New Roman" w:cs="Times New Roman"/>
          <w:sz w:val="23"/>
          <w:szCs w:val="23"/>
        </w:rPr>
        <w:lastRenderedPageBreak/>
        <w:t>арматуры в домах с перекрытиями и покрытиями из сборного железобетонного настила;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5D6B7E">
        <w:rPr>
          <w:rFonts w:ascii="Times New Roman" w:hAnsi="Times New Roman" w:cs="Times New Roman"/>
          <w:sz w:val="23"/>
          <w:szCs w:val="23"/>
        </w:rPr>
        <w:t>опирания</w:t>
      </w:r>
      <w:proofErr w:type="spellEnd"/>
      <w:r w:rsidRPr="005D6B7E">
        <w:rPr>
          <w:rFonts w:ascii="Times New Roman" w:hAnsi="Times New Roman" w:cs="Times New Roman"/>
          <w:sz w:val="23"/>
          <w:szCs w:val="23"/>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состояния утеплителя, гидроизоляции и звукоизоляции, адгезии отделочных слоев к конструкциям перекрытия (покрытия);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5). Балки (ригели) перекрытий и покрытий: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6). Крыша: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кровли на отсутствие протечек;</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w:t>
      </w:r>
      <w:proofErr w:type="spellStart"/>
      <w:r w:rsidRPr="005D6B7E">
        <w:rPr>
          <w:rFonts w:ascii="Times New Roman" w:hAnsi="Times New Roman" w:cs="Times New Roman"/>
          <w:sz w:val="23"/>
          <w:szCs w:val="23"/>
        </w:rPr>
        <w:t>молниезащитных</w:t>
      </w:r>
      <w:proofErr w:type="spellEnd"/>
      <w:r w:rsidRPr="005D6B7E">
        <w:rPr>
          <w:rFonts w:ascii="Times New Roman" w:hAnsi="Times New Roman" w:cs="Times New Roman"/>
          <w:sz w:val="23"/>
          <w:szCs w:val="23"/>
        </w:rPr>
        <w:t xml:space="preserve"> устройств, заземления мачт и другого оборудования, расположенного на крыше;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состояния защитных бетонных плит и ограждений, фильтрующей способности дренирующего слоя, мест </w:t>
      </w:r>
      <w:proofErr w:type="spellStart"/>
      <w:r w:rsidRPr="005D6B7E">
        <w:rPr>
          <w:rFonts w:ascii="Times New Roman" w:hAnsi="Times New Roman" w:cs="Times New Roman"/>
          <w:sz w:val="23"/>
          <w:szCs w:val="23"/>
        </w:rPr>
        <w:t>опирания</w:t>
      </w:r>
      <w:proofErr w:type="spellEnd"/>
      <w:r w:rsidRPr="005D6B7E">
        <w:rPr>
          <w:rFonts w:ascii="Times New Roman" w:hAnsi="Times New Roman" w:cs="Times New Roman"/>
          <w:sz w:val="23"/>
          <w:szCs w:val="23"/>
        </w:rPr>
        <w:t xml:space="preserve"> железобетонных коробов и других элементов на эксплуатируемых крышах;</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температурно-влажностного режима и воздухообмена на чердаке;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оборудования или устройств, предотвращающих образование наледи и сосулек;</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осмотр потолков верхних этажей домов с совмещенными (</w:t>
      </w:r>
      <w:proofErr w:type="spellStart"/>
      <w:r w:rsidRPr="005D6B7E">
        <w:rPr>
          <w:rFonts w:ascii="Times New Roman" w:hAnsi="Times New Roman" w:cs="Times New Roman"/>
          <w:sz w:val="23"/>
          <w:szCs w:val="23"/>
        </w:rPr>
        <w:t>бесчердачными</w:t>
      </w:r>
      <w:proofErr w:type="spellEnd"/>
      <w:r w:rsidRPr="005D6B7E">
        <w:rPr>
          <w:rFonts w:ascii="Times New Roman" w:hAnsi="Times New Roman" w:cs="Times New Roman"/>
          <w:sz w:val="23"/>
          <w:szCs w:val="23"/>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 при необходимости очистка кровли от скопления снега и наледи;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и при необходимости восстановление насыпного </w:t>
      </w:r>
      <w:proofErr w:type="spellStart"/>
      <w:r w:rsidRPr="005D6B7E">
        <w:rPr>
          <w:rFonts w:ascii="Times New Roman" w:hAnsi="Times New Roman" w:cs="Times New Roman"/>
          <w:sz w:val="23"/>
          <w:szCs w:val="23"/>
        </w:rPr>
        <w:t>пригрузочного</w:t>
      </w:r>
      <w:proofErr w:type="spellEnd"/>
      <w:r w:rsidRPr="005D6B7E">
        <w:rPr>
          <w:rFonts w:ascii="Times New Roman" w:hAnsi="Times New Roman" w:cs="Times New Roman"/>
          <w:sz w:val="23"/>
          <w:szCs w:val="23"/>
        </w:rPr>
        <w:t xml:space="preserve"> защитного слоя для </w:t>
      </w:r>
      <w:proofErr w:type="spellStart"/>
      <w:r w:rsidRPr="005D6B7E">
        <w:rPr>
          <w:rFonts w:ascii="Times New Roman" w:hAnsi="Times New Roman" w:cs="Times New Roman"/>
          <w:sz w:val="23"/>
          <w:szCs w:val="23"/>
        </w:rPr>
        <w:t>эластомерных</w:t>
      </w:r>
      <w:proofErr w:type="spellEnd"/>
      <w:r w:rsidRPr="005D6B7E">
        <w:rPr>
          <w:rFonts w:ascii="Times New Roman" w:hAnsi="Times New Roman" w:cs="Times New Roman"/>
          <w:sz w:val="23"/>
          <w:szCs w:val="23"/>
        </w:rPr>
        <w:t xml:space="preserve"> или термопластичных мембран балластного способа соединения кровель;</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и при необходимости восстановление пешеходных дорожек в местах пешеходных зон кровель из </w:t>
      </w:r>
      <w:proofErr w:type="spellStart"/>
      <w:r w:rsidRPr="005D6B7E">
        <w:rPr>
          <w:rFonts w:ascii="Times New Roman" w:hAnsi="Times New Roman" w:cs="Times New Roman"/>
          <w:sz w:val="23"/>
          <w:szCs w:val="23"/>
        </w:rPr>
        <w:t>эластомерных</w:t>
      </w:r>
      <w:proofErr w:type="spellEnd"/>
      <w:r w:rsidRPr="005D6B7E">
        <w:rPr>
          <w:rFonts w:ascii="Times New Roman" w:hAnsi="Times New Roman" w:cs="Times New Roman"/>
          <w:sz w:val="23"/>
          <w:szCs w:val="23"/>
        </w:rPr>
        <w:t xml:space="preserve"> и термопластичных материалов;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lastRenderedPageBreak/>
        <w:t>7). Лестницы</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деформации и повреждений в несущих конструкциях, надежности крепления ограждений, выбоин и сколов в ступенях;</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D6B7E">
        <w:rPr>
          <w:rFonts w:ascii="Times New Roman" w:hAnsi="Times New Roman" w:cs="Times New Roman"/>
          <w:sz w:val="23"/>
          <w:szCs w:val="23"/>
        </w:rPr>
        <w:t>проступях</w:t>
      </w:r>
      <w:proofErr w:type="spellEnd"/>
      <w:r w:rsidRPr="005D6B7E">
        <w:rPr>
          <w:rFonts w:ascii="Times New Roman" w:hAnsi="Times New Roman" w:cs="Times New Roman"/>
          <w:sz w:val="23"/>
          <w:szCs w:val="23"/>
        </w:rPr>
        <w:t xml:space="preserve"> в домах с железобетонными лестницами;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прогибов </w:t>
      </w:r>
      <w:proofErr w:type="spellStart"/>
      <w:r w:rsidRPr="005D6B7E">
        <w:rPr>
          <w:rFonts w:ascii="Times New Roman" w:hAnsi="Times New Roman" w:cs="Times New Roman"/>
          <w:sz w:val="23"/>
          <w:szCs w:val="23"/>
        </w:rPr>
        <w:t>косоуров</w:t>
      </w:r>
      <w:proofErr w:type="spellEnd"/>
      <w:r w:rsidRPr="005D6B7E">
        <w:rPr>
          <w:rFonts w:ascii="Times New Roman" w:hAnsi="Times New Roman" w:cs="Times New Roman"/>
          <w:sz w:val="23"/>
          <w:szCs w:val="23"/>
        </w:rPr>
        <w:t xml:space="preserve">, нарушения связи </w:t>
      </w:r>
      <w:proofErr w:type="spellStart"/>
      <w:r w:rsidRPr="005D6B7E">
        <w:rPr>
          <w:rFonts w:ascii="Times New Roman" w:hAnsi="Times New Roman" w:cs="Times New Roman"/>
          <w:sz w:val="23"/>
          <w:szCs w:val="23"/>
        </w:rPr>
        <w:t>косоуров</w:t>
      </w:r>
      <w:proofErr w:type="spellEnd"/>
      <w:r w:rsidRPr="005D6B7E">
        <w:rPr>
          <w:rFonts w:ascii="Times New Roman" w:hAnsi="Times New Roman" w:cs="Times New Roman"/>
          <w:sz w:val="23"/>
          <w:szCs w:val="23"/>
        </w:rPr>
        <w:t xml:space="preserve"> с площадками, коррозии металлических конструкций в домах с лестницами по стальным </w:t>
      </w:r>
      <w:proofErr w:type="spellStart"/>
      <w:r w:rsidRPr="005D6B7E">
        <w:rPr>
          <w:rFonts w:ascii="Times New Roman" w:hAnsi="Times New Roman" w:cs="Times New Roman"/>
          <w:sz w:val="23"/>
          <w:szCs w:val="23"/>
        </w:rPr>
        <w:t>косоурам</w:t>
      </w:r>
      <w:proofErr w:type="spellEnd"/>
      <w:r w:rsidRPr="005D6B7E">
        <w:rPr>
          <w:rFonts w:ascii="Times New Roman" w:hAnsi="Times New Roman" w:cs="Times New Roman"/>
          <w:sz w:val="23"/>
          <w:szCs w:val="23"/>
        </w:rPr>
        <w:t>;</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прогибов несущих конструкций, нарушений крепления </w:t>
      </w:r>
      <w:proofErr w:type="spellStart"/>
      <w:r w:rsidRPr="005D6B7E">
        <w:rPr>
          <w:rFonts w:ascii="Times New Roman" w:hAnsi="Times New Roman" w:cs="Times New Roman"/>
          <w:sz w:val="23"/>
          <w:szCs w:val="23"/>
        </w:rPr>
        <w:t>тетив</w:t>
      </w:r>
      <w:proofErr w:type="spellEnd"/>
      <w:r w:rsidRPr="005D6B7E">
        <w:rPr>
          <w:rFonts w:ascii="Times New Roman" w:hAnsi="Times New Roman" w:cs="Times New Roman"/>
          <w:sz w:val="23"/>
          <w:szCs w:val="23"/>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состояния и при необходимости восстановление штукатурного слоя или окраска металлических </w:t>
      </w:r>
      <w:proofErr w:type="spellStart"/>
      <w:r w:rsidRPr="005D6B7E">
        <w:rPr>
          <w:rFonts w:ascii="Times New Roman" w:hAnsi="Times New Roman" w:cs="Times New Roman"/>
          <w:sz w:val="23"/>
          <w:szCs w:val="23"/>
        </w:rPr>
        <w:t>косоуров</w:t>
      </w:r>
      <w:proofErr w:type="spellEnd"/>
      <w:r w:rsidRPr="005D6B7E">
        <w:rPr>
          <w:rFonts w:ascii="Times New Roman" w:hAnsi="Times New Roman" w:cs="Times New Roman"/>
          <w:sz w:val="23"/>
          <w:szCs w:val="23"/>
        </w:rPr>
        <w:t xml:space="preserve"> краской, обеспечивающей предел огнестойкости 1 час в домах с лестницами по стальным </w:t>
      </w:r>
      <w:proofErr w:type="spellStart"/>
      <w:r w:rsidRPr="005D6B7E">
        <w:rPr>
          <w:rFonts w:ascii="Times New Roman" w:hAnsi="Times New Roman" w:cs="Times New Roman"/>
          <w:sz w:val="23"/>
          <w:szCs w:val="23"/>
        </w:rPr>
        <w:t>косоурам</w:t>
      </w:r>
      <w:proofErr w:type="spellEnd"/>
      <w:r w:rsidRPr="005D6B7E">
        <w:rPr>
          <w:rFonts w:ascii="Times New Roman" w:hAnsi="Times New Roman" w:cs="Times New Roman"/>
          <w:sz w:val="23"/>
          <w:szCs w:val="23"/>
        </w:rPr>
        <w:t>;</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состояния и при необходимости обработка деревянных поверхностей антисептическими и </w:t>
      </w:r>
      <w:proofErr w:type="spellStart"/>
      <w:r w:rsidRPr="005D6B7E">
        <w:rPr>
          <w:rFonts w:ascii="Times New Roman" w:hAnsi="Times New Roman" w:cs="Times New Roman"/>
          <w:sz w:val="23"/>
          <w:szCs w:val="23"/>
        </w:rPr>
        <w:t>антипереновыми</w:t>
      </w:r>
      <w:proofErr w:type="spellEnd"/>
      <w:r w:rsidRPr="005D6B7E">
        <w:rPr>
          <w:rFonts w:ascii="Times New Roman" w:hAnsi="Times New Roman" w:cs="Times New Roman"/>
          <w:sz w:val="23"/>
          <w:szCs w:val="23"/>
        </w:rPr>
        <w:t xml:space="preserve"> составами в домах с деревянными лестницами.</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8). Фасад:</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D6B7E">
        <w:rPr>
          <w:rFonts w:ascii="Times New Roman" w:hAnsi="Times New Roman" w:cs="Times New Roman"/>
          <w:sz w:val="23"/>
          <w:szCs w:val="23"/>
        </w:rPr>
        <w:t>сплошности</w:t>
      </w:r>
      <w:proofErr w:type="spellEnd"/>
      <w:r w:rsidRPr="005D6B7E">
        <w:rPr>
          <w:rFonts w:ascii="Times New Roman" w:hAnsi="Times New Roman" w:cs="Times New Roman"/>
          <w:sz w:val="23"/>
          <w:szCs w:val="23"/>
        </w:rPr>
        <w:t xml:space="preserve"> и герметичности наружных водостоков;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работоспособности подсветки информационных знаков, входов в подъезды (домовые знаки и т.д.);</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восстановление или замена отдельных элементов крылец и зонтов над входами в здание, в подвалы и над балконами;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 xml:space="preserve">9). Перегородки </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звукоизоляции и огнезащиты;</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10). Внутренняя отделка: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проверка состояния внутренней отделки </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11). Полы помещений, относящихся к общему имуществу в многоквартирном доме: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состояния основания, поверхностного слоя и работоспособности системы вентиляции (для деревянных полов);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12). Оконные и дверные заполнения помещений, относящихся к общему имуществу в многоквартирном доме: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b/>
          <w:sz w:val="23"/>
          <w:szCs w:val="23"/>
        </w:rPr>
        <w:lastRenderedPageBreak/>
        <w:t>13).</w:t>
      </w:r>
      <w:r w:rsidRPr="005D6B7E">
        <w:rPr>
          <w:rFonts w:ascii="Times New Roman" w:hAnsi="Times New Roman" w:cs="Times New Roman"/>
          <w:sz w:val="23"/>
          <w:szCs w:val="23"/>
        </w:rPr>
        <w:t xml:space="preserve"> </w:t>
      </w:r>
      <w:r w:rsidRPr="005D6B7E">
        <w:rPr>
          <w:rFonts w:ascii="Times New Roman" w:hAnsi="Times New Roman" w:cs="Times New Roman"/>
          <w:b/>
          <w:sz w:val="23"/>
          <w:szCs w:val="23"/>
        </w:rPr>
        <w:t xml:space="preserve">Система вентиляции и </w:t>
      </w:r>
      <w:proofErr w:type="spellStart"/>
      <w:r w:rsidRPr="005D6B7E">
        <w:rPr>
          <w:rFonts w:ascii="Times New Roman" w:hAnsi="Times New Roman" w:cs="Times New Roman"/>
          <w:b/>
          <w:sz w:val="23"/>
          <w:szCs w:val="23"/>
        </w:rPr>
        <w:t>дымоудаления</w:t>
      </w:r>
      <w:proofErr w:type="spellEnd"/>
      <w:r w:rsidRPr="005D6B7E">
        <w:rPr>
          <w:rFonts w:ascii="Times New Roman" w:hAnsi="Times New Roman" w:cs="Times New Roman"/>
          <w:b/>
          <w:sz w:val="23"/>
          <w:szCs w:val="23"/>
        </w:rPr>
        <w:t>:</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техническое обслуживание и сезонное управление оборудованием систем вентиляции и </w:t>
      </w:r>
      <w:proofErr w:type="spellStart"/>
      <w:r w:rsidRPr="005D6B7E">
        <w:rPr>
          <w:rFonts w:ascii="Times New Roman" w:hAnsi="Times New Roman" w:cs="Times New Roman"/>
          <w:sz w:val="23"/>
          <w:szCs w:val="23"/>
        </w:rPr>
        <w:t>дымоудаления</w:t>
      </w:r>
      <w:proofErr w:type="spellEnd"/>
      <w:r w:rsidRPr="005D6B7E">
        <w:rPr>
          <w:rFonts w:ascii="Times New Roman" w:hAnsi="Times New Roman" w:cs="Times New Roman"/>
          <w:sz w:val="23"/>
          <w:szCs w:val="23"/>
        </w:rPr>
        <w:t>, определение работоспособности оборудования и элементов систем;</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выявление и устранение причин недопустимых вибраций и шума при работе вентиляционной установки;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утепления теплых чердаков, плотности закрытия входов на них;</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устранение </w:t>
      </w:r>
      <w:proofErr w:type="spellStart"/>
      <w:r w:rsidRPr="005D6B7E">
        <w:rPr>
          <w:rFonts w:ascii="Times New Roman" w:hAnsi="Times New Roman" w:cs="Times New Roman"/>
          <w:sz w:val="23"/>
          <w:szCs w:val="23"/>
        </w:rPr>
        <w:t>неплотностей</w:t>
      </w:r>
      <w:proofErr w:type="spellEnd"/>
      <w:r w:rsidRPr="005D6B7E">
        <w:rPr>
          <w:rFonts w:ascii="Times New Roman" w:hAnsi="Times New Roman" w:cs="Times New Roman"/>
          <w:sz w:val="23"/>
          <w:szCs w:val="23"/>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исправности, техническое обслуживание и ремонт оборудования системы холодоснабжения;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контроль и обеспечение исправного состояния систем автоматического </w:t>
      </w:r>
      <w:proofErr w:type="spellStart"/>
      <w:r w:rsidRPr="005D6B7E">
        <w:rPr>
          <w:rFonts w:ascii="Times New Roman" w:hAnsi="Times New Roman" w:cs="Times New Roman"/>
          <w:sz w:val="23"/>
          <w:szCs w:val="23"/>
        </w:rPr>
        <w:t>дымоудаления</w:t>
      </w:r>
      <w:proofErr w:type="spellEnd"/>
      <w:r w:rsidRPr="005D6B7E">
        <w:rPr>
          <w:rFonts w:ascii="Times New Roman" w:hAnsi="Times New Roman" w:cs="Times New Roman"/>
          <w:sz w:val="23"/>
          <w:szCs w:val="23"/>
        </w:rPr>
        <w:t>;</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сезонное открытие и закрытие калорифера со стороны подвода воздуха;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восстановление антикоррозионной окраски металлических вытяжных каналов, труб, поддонов и дефлекторов;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5D6B7E" w:rsidRDefault="007432E9" w:rsidP="007432E9">
      <w:pPr>
        <w:pStyle w:val="ConsPlusNormal"/>
        <w:ind w:firstLine="540"/>
        <w:jc w:val="both"/>
        <w:rPr>
          <w:rFonts w:ascii="Times New Roman" w:hAnsi="Times New Roman" w:cs="Times New Roman"/>
          <w:b/>
          <w:color w:val="FF0000"/>
          <w:sz w:val="23"/>
          <w:szCs w:val="23"/>
        </w:rPr>
      </w:pPr>
      <w:r w:rsidRPr="005D6B7E">
        <w:rPr>
          <w:rFonts w:ascii="Times New Roman" w:hAnsi="Times New Roman" w:cs="Times New Roman"/>
          <w:b/>
          <w:sz w:val="23"/>
          <w:szCs w:val="23"/>
        </w:rPr>
        <w:t>14). Индивидуальные тепловые пункты</w:t>
      </w:r>
      <w:r w:rsidRPr="005D6B7E">
        <w:rPr>
          <w:rFonts w:ascii="Times New Roman" w:hAnsi="Times New Roman" w:cs="Times New Roman"/>
          <w:b/>
          <w:color w:val="FF0000"/>
          <w:sz w:val="23"/>
          <w:szCs w:val="23"/>
        </w:rPr>
        <w:t xml:space="preserve">: </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исправности и работоспособности оборудования, выполнение наладочных и ремонтных работ на индивидуальном тепловом пункте;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гидравлические и тепловые испытания оборудования индивидуальных тепловых пунктов;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работы по очистке теплообменного оборудования для удаления </w:t>
      </w:r>
      <w:proofErr w:type="spellStart"/>
      <w:r w:rsidRPr="005D6B7E">
        <w:rPr>
          <w:rFonts w:ascii="Times New Roman" w:hAnsi="Times New Roman" w:cs="Times New Roman"/>
          <w:sz w:val="23"/>
          <w:szCs w:val="23"/>
        </w:rPr>
        <w:t>накипно</w:t>
      </w:r>
      <w:proofErr w:type="spellEnd"/>
      <w:r w:rsidRPr="005D6B7E">
        <w:rPr>
          <w:rFonts w:ascii="Times New Roman" w:hAnsi="Times New Roman" w:cs="Times New Roman"/>
          <w:sz w:val="23"/>
          <w:szCs w:val="23"/>
        </w:rPr>
        <w:t>-коррозионных отложений;</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15). Система водоснабжения (холодного и горячего), отопления и водоотведения: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замена неисправных контрольно-измерительных приборов (манометров, термометров и т.п.);</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переключение в целях надежной эксплуатации режимов работы внутреннего водостока, гидравлического затвора внутреннего водостока;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промывка участков водопровода после выполнения ремонтно-строительных работ на водопроводе;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промывка систем водоснабжения для удаления </w:t>
      </w:r>
      <w:proofErr w:type="spellStart"/>
      <w:r w:rsidRPr="005D6B7E">
        <w:rPr>
          <w:rFonts w:ascii="Times New Roman" w:hAnsi="Times New Roman" w:cs="Times New Roman"/>
          <w:sz w:val="23"/>
          <w:szCs w:val="23"/>
        </w:rPr>
        <w:t>накипно</w:t>
      </w:r>
      <w:proofErr w:type="spellEnd"/>
      <w:r w:rsidRPr="005D6B7E">
        <w:rPr>
          <w:rFonts w:ascii="Times New Roman" w:hAnsi="Times New Roman" w:cs="Times New Roman"/>
          <w:sz w:val="23"/>
          <w:szCs w:val="23"/>
        </w:rPr>
        <w:t>-коррозионных отложений.</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16). Система теплоснабжения (отопление, горячее водоснабжение):</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испытания на прочность и плотность (гидравлические испытания) узлов ввода и систем отопления, промывка и регулировка систем отопления;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проведение пробных пусконаладочных работ (пробные топки);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удаление воздуха из системы отопления;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промывка централизованных систем теплоснабжения для удаления </w:t>
      </w:r>
      <w:proofErr w:type="spellStart"/>
      <w:r w:rsidRPr="005D6B7E">
        <w:rPr>
          <w:rFonts w:ascii="Times New Roman" w:hAnsi="Times New Roman" w:cs="Times New Roman"/>
          <w:sz w:val="23"/>
          <w:szCs w:val="23"/>
        </w:rPr>
        <w:t>накипно</w:t>
      </w:r>
      <w:proofErr w:type="spellEnd"/>
      <w:r w:rsidRPr="005D6B7E">
        <w:rPr>
          <w:rFonts w:ascii="Times New Roman" w:hAnsi="Times New Roman" w:cs="Times New Roman"/>
          <w:sz w:val="23"/>
          <w:szCs w:val="23"/>
        </w:rPr>
        <w:t>-коррозионных отложений.</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17) Содержание электрооборудования, радио- и телекоммуникационного оборудования: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lastRenderedPageBreak/>
        <w:t xml:space="preserve">проверка заземления оболочки </w:t>
      </w:r>
      <w:proofErr w:type="spellStart"/>
      <w:r w:rsidRPr="005D6B7E">
        <w:rPr>
          <w:rFonts w:ascii="Times New Roman" w:hAnsi="Times New Roman" w:cs="Times New Roman"/>
          <w:sz w:val="23"/>
          <w:szCs w:val="23"/>
        </w:rPr>
        <w:t>электрокабеля</w:t>
      </w:r>
      <w:proofErr w:type="spellEnd"/>
      <w:r w:rsidRPr="005D6B7E">
        <w:rPr>
          <w:rFonts w:ascii="Times New Roman" w:hAnsi="Times New Roman" w:cs="Times New Roman"/>
          <w:sz w:val="23"/>
          <w:szCs w:val="23"/>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проверка и обеспечение работоспособности устройств защитного отключения;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техническое обслуживание и ремонт объектов (при их наличии): силовых и осветительных установок, электрических установок систем </w:t>
      </w:r>
      <w:proofErr w:type="spellStart"/>
      <w:r w:rsidRPr="005D6B7E">
        <w:rPr>
          <w:rFonts w:ascii="Times New Roman" w:hAnsi="Times New Roman" w:cs="Times New Roman"/>
          <w:sz w:val="23"/>
          <w:szCs w:val="23"/>
        </w:rPr>
        <w:t>дымоудаления</w:t>
      </w:r>
      <w:proofErr w:type="spellEnd"/>
      <w:r w:rsidRPr="005D6B7E">
        <w:rPr>
          <w:rFonts w:ascii="Times New Roman" w:hAnsi="Times New Roman" w:cs="Times New Roman"/>
          <w:sz w:val="23"/>
          <w:szCs w:val="23"/>
        </w:rPr>
        <w:t xml:space="preserve">, систем автоматической пожарной сигнализации, внутреннего противопожарного водопровода, тепловых пунктов, элементов </w:t>
      </w:r>
      <w:proofErr w:type="spellStart"/>
      <w:r w:rsidRPr="005D6B7E">
        <w:rPr>
          <w:rFonts w:ascii="Times New Roman" w:hAnsi="Times New Roman" w:cs="Times New Roman"/>
          <w:sz w:val="23"/>
          <w:szCs w:val="23"/>
        </w:rPr>
        <w:t>молниезащиты</w:t>
      </w:r>
      <w:proofErr w:type="spellEnd"/>
      <w:r w:rsidRPr="005D6B7E">
        <w:rPr>
          <w:rFonts w:ascii="Times New Roman" w:hAnsi="Times New Roman" w:cs="Times New Roman"/>
          <w:sz w:val="23"/>
          <w:szCs w:val="23"/>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контроль состояния и замена вышедших из строя датчиков, проводки и оборудования пожарной и охранной сигнализации (при её наличии).</w:t>
      </w:r>
    </w:p>
    <w:p w:rsidR="00CD5F1B" w:rsidRPr="005D6B7E" w:rsidRDefault="007432E9" w:rsidP="00CD5F1B">
      <w:pPr>
        <w:pStyle w:val="aa"/>
        <w:ind w:firstLine="540"/>
        <w:jc w:val="both"/>
        <w:rPr>
          <w:rFonts w:ascii="Times New Roman" w:hAnsi="Times New Roman" w:cs="Times New Roman"/>
          <w:b/>
          <w:sz w:val="23"/>
          <w:szCs w:val="23"/>
        </w:rPr>
      </w:pPr>
      <w:r w:rsidRPr="005D6B7E">
        <w:rPr>
          <w:rFonts w:ascii="Times New Roman" w:hAnsi="Times New Roman" w:cs="Times New Roman"/>
          <w:b/>
          <w:sz w:val="23"/>
          <w:szCs w:val="23"/>
        </w:rPr>
        <w:t>18).</w:t>
      </w:r>
      <w:r w:rsidR="00CD5F1B" w:rsidRPr="005D6B7E">
        <w:rPr>
          <w:rFonts w:ascii="Times New Roman" w:hAnsi="Times New Roman" w:cs="Times New Roman"/>
          <w:b/>
          <w:sz w:val="23"/>
          <w:szCs w:val="23"/>
        </w:rPr>
        <w:t> Работы, выполняемые в целях надлежащего содержания и ремонта лифта (лифтов) в многоквартирном доме:</w:t>
      </w:r>
    </w:p>
    <w:p w:rsidR="00CD5F1B" w:rsidRPr="005D6B7E" w:rsidRDefault="00CD5F1B" w:rsidP="00CD5F1B">
      <w:pPr>
        <w:pStyle w:val="aa"/>
        <w:ind w:firstLine="540"/>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организация системы диспетчерского контроля и обеспечение диспетчерской связи с кабиной лифта;</w:t>
      </w:r>
    </w:p>
    <w:p w:rsidR="00CD5F1B" w:rsidRPr="005D6B7E" w:rsidRDefault="00CD5F1B" w:rsidP="00CD5F1B">
      <w:pPr>
        <w:pStyle w:val="aa"/>
        <w:ind w:firstLine="540"/>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обеспечение проведения осмотров, технического обслуживания и ремонт лифта (лифтов);</w:t>
      </w:r>
    </w:p>
    <w:p w:rsidR="00CD5F1B" w:rsidRPr="005D6B7E" w:rsidRDefault="00CD5F1B" w:rsidP="00CD5F1B">
      <w:pPr>
        <w:pStyle w:val="aa"/>
        <w:ind w:firstLine="540"/>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обеспечение проведения аварийного обслуживания лифта (лифтов);</w:t>
      </w:r>
    </w:p>
    <w:p w:rsidR="00CD5F1B" w:rsidRPr="005D6B7E" w:rsidRDefault="00CD5F1B" w:rsidP="00CD5F1B">
      <w:pPr>
        <w:pStyle w:val="aa"/>
        <w:ind w:firstLine="540"/>
        <w:rPr>
          <w:rFonts w:ascii="Times New Roman" w:eastAsia="Times New Roman" w:hAnsi="Times New Roman" w:cs="Times New Roman"/>
          <w:sz w:val="23"/>
          <w:szCs w:val="23"/>
          <w:lang w:eastAsia="ru-RU"/>
        </w:rPr>
      </w:pPr>
      <w:r w:rsidRPr="005D6B7E">
        <w:rPr>
          <w:rFonts w:ascii="Times New Roman" w:eastAsia="Times New Roman" w:hAnsi="Times New Roman" w:cs="Times New Roman"/>
          <w:sz w:val="23"/>
          <w:szCs w:val="23"/>
          <w:lang w:eastAsia="ru-RU"/>
        </w:rPr>
        <w:t>обеспечение проведения технического освидетельствования лифта (лифтов), в том числе после замены элементов оборудования.</w:t>
      </w:r>
    </w:p>
    <w:p w:rsidR="007432E9" w:rsidRPr="005D6B7E" w:rsidRDefault="007432E9" w:rsidP="007432E9">
      <w:pPr>
        <w:pStyle w:val="ConsPlusNormal"/>
        <w:ind w:firstLine="540"/>
        <w:jc w:val="both"/>
        <w:rPr>
          <w:rFonts w:ascii="Times New Roman" w:hAnsi="Times New Roman" w:cs="Times New Roman"/>
          <w:sz w:val="23"/>
          <w:szCs w:val="23"/>
        </w:rPr>
      </w:pPr>
    </w:p>
    <w:p w:rsidR="007432E9" w:rsidRPr="005D6B7E" w:rsidRDefault="007432E9" w:rsidP="007432E9">
      <w:pPr>
        <w:pStyle w:val="ConsPlusNormal"/>
        <w:jc w:val="center"/>
        <w:outlineLvl w:val="1"/>
        <w:rPr>
          <w:rFonts w:ascii="Times New Roman" w:hAnsi="Times New Roman" w:cs="Times New Roman"/>
          <w:b/>
          <w:sz w:val="23"/>
          <w:szCs w:val="23"/>
        </w:rPr>
      </w:pPr>
      <w:r w:rsidRPr="005D6B7E">
        <w:rPr>
          <w:rFonts w:ascii="Times New Roman" w:hAnsi="Times New Roman" w:cs="Times New Roman"/>
          <w:b/>
          <w:sz w:val="23"/>
          <w:szCs w:val="23"/>
        </w:rPr>
        <w:t>Работы и услуги по содержанию иного общего имущества</w:t>
      </w:r>
    </w:p>
    <w:p w:rsidR="007432E9" w:rsidRPr="005D6B7E" w:rsidRDefault="007432E9" w:rsidP="007432E9">
      <w:pPr>
        <w:pStyle w:val="ConsPlusNormal"/>
        <w:jc w:val="center"/>
        <w:rPr>
          <w:rFonts w:ascii="Times New Roman" w:hAnsi="Times New Roman" w:cs="Times New Roman"/>
          <w:b/>
          <w:sz w:val="23"/>
          <w:szCs w:val="23"/>
        </w:rPr>
      </w:pPr>
      <w:r w:rsidRPr="005D6B7E">
        <w:rPr>
          <w:rFonts w:ascii="Times New Roman" w:hAnsi="Times New Roman" w:cs="Times New Roman"/>
          <w:b/>
          <w:sz w:val="23"/>
          <w:szCs w:val="23"/>
        </w:rPr>
        <w:t>в многоквартирном доме</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1). Работы по содержанию помещений, входящих в состав общего имущества в многоквартирном доме:</w:t>
      </w:r>
    </w:p>
    <w:p w:rsidR="00C02F55" w:rsidRPr="005D6B7E" w:rsidRDefault="007432E9" w:rsidP="00C02F55">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влажная уборка лестничных площадок и маршей, тамбуров – 2 раза в </w:t>
      </w:r>
      <w:r w:rsidR="00C02F55" w:rsidRPr="005D6B7E">
        <w:rPr>
          <w:rFonts w:ascii="Times New Roman" w:hAnsi="Times New Roman" w:cs="Times New Roman"/>
          <w:sz w:val="23"/>
          <w:szCs w:val="23"/>
        </w:rPr>
        <w:t>неделю</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- 2 раза в год</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проведение дератизации и дезинсекции помещений, входящих в состав общего имущества в многоквартирном доме – </w:t>
      </w:r>
      <w:r w:rsidR="00DC40A6" w:rsidRPr="005D6B7E">
        <w:rPr>
          <w:rFonts w:ascii="Times New Roman" w:hAnsi="Times New Roman" w:cs="Times New Roman"/>
          <w:sz w:val="23"/>
          <w:szCs w:val="23"/>
        </w:rPr>
        <w:t>в сроки, установленные законодательством РФ</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 xml:space="preserve">2). Работы по содержанию придомовой территории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w:t>
      </w:r>
    </w:p>
    <w:p w:rsidR="007432E9" w:rsidRPr="005D6B7E" w:rsidRDefault="007432E9" w:rsidP="007432E9">
      <w:pPr>
        <w:pStyle w:val="ConsPlusNormal"/>
        <w:ind w:firstLine="540"/>
        <w:jc w:val="both"/>
        <w:rPr>
          <w:rFonts w:ascii="Times New Roman" w:hAnsi="Times New Roman" w:cs="Times New Roman"/>
          <w:sz w:val="23"/>
          <w:szCs w:val="23"/>
          <w:u w:val="single"/>
        </w:rPr>
      </w:pPr>
      <w:r w:rsidRPr="005D6B7E">
        <w:rPr>
          <w:rFonts w:ascii="Times New Roman" w:hAnsi="Times New Roman" w:cs="Times New Roman"/>
          <w:sz w:val="23"/>
          <w:szCs w:val="23"/>
          <w:u w:val="single"/>
        </w:rPr>
        <w:t>2.1.) в холодный период года: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крышек люков колодцев и пожарных гидрантов от снега и льда толщиной слоя свыше 5 см;</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сдвигание свежевыпавшего снега и очистка придомовой территории от снега и льда при наличии </w:t>
      </w:r>
      <w:proofErr w:type="spellStart"/>
      <w:r w:rsidRPr="005D6B7E">
        <w:rPr>
          <w:rFonts w:ascii="Times New Roman" w:hAnsi="Times New Roman" w:cs="Times New Roman"/>
          <w:sz w:val="23"/>
          <w:szCs w:val="23"/>
        </w:rPr>
        <w:t>колейности</w:t>
      </w:r>
      <w:proofErr w:type="spellEnd"/>
      <w:r w:rsidRPr="005D6B7E">
        <w:rPr>
          <w:rFonts w:ascii="Times New Roman" w:hAnsi="Times New Roman" w:cs="Times New Roman"/>
          <w:sz w:val="23"/>
          <w:szCs w:val="23"/>
        </w:rPr>
        <w:t xml:space="preserve"> свыше 5 см;</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придомовой территории от снега наносного происхождения (или подметание такой территории, свободной от снежного покрова);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придомовой территории от наледи и льда;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уборка крыльца и площадки перед входом в подъезд.</w:t>
      </w:r>
    </w:p>
    <w:p w:rsidR="00DC40A6" w:rsidRPr="005D6B7E" w:rsidRDefault="00DC40A6"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козырька крыльца дома</w:t>
      </w:r>
      <w:r w:rsidR="008C7D80" w:rsidRPr="005D6B7E">
        <w:rPr>
          <w:rFonts w:ascii="Times New Roman" w:hAnsi="Times New Roman" w:cs="Times New Roman"/>
          <w:sz w:val="23"/>
          <w:szCs w:val="23"/>
        </w:rPr>
        <w:t>.</w:t>
      </w:r>
    </w:p>
    <w:p w:rsidR="007432E9" w:rsidRPr="005D6B7E" w:rsidRDefault="007432E9" w:rsidP="007432E9">
      <w:pPr>
        <w:pStyle w:val="ConsPlusNormal"/>
        <w:ind w:firstLine="540"/>
        <w:jc w:val="both"/>
        <w:rPr>
          <w:rFonts w:ascii="Times New Roman" w:hAnsi="Times New Roman" w:cs="Times New Roman"/>
          <w:sz w:val="23"/>
          <w:szCs w:val="23"/>
          <w:u w:val="single"/>
        </w:rPr>
      </w:pPr>
      <w:r w:rsidRPr="005D6B7E">
        <w:rPr>
          <w:rFonts w:ascii="Times New Roman" w:hAnsi="Times New Roman" w:cs="Times New Roman"/>
          <w:sz w:val="23"/>
          <w:szCs w:val="23"/>
          <w:u w:val="single"/>
        </w:rPr>
        <w:t>2.2) в теплый период года: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подметание и уборка придомовой территории;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уборка и выкашивание газонов;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прочистка ливневой канализации;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уборка крыльца и площадки перед входом в подъезд, очистка металлической решетки и приямка.</w:t>
      </w:r>
    </w:p>
    <w:p w:rsidR="007432E9" w:rsidRPr="005D6B7E" w:rsidRDefault="007432E9" w:rsidP="007432E9">
      <w:pPr>
        <w:pStyle w:val="ConsPlusNormal"/>
        <w:ind w:firstLine="540"/>
        <w:jc w:val="both"/>
        <w:rPr>
          <w:rFonts w:ascii="Times New Roman" w:hAnsi="Times New Roman" w:cs="Times New Roman"/>
          <w:b/>
          <w:sz w:val="23"/>
          <w:szCs w:val="23"/>
        </w:rPr>
      </w:pPr>
      <w:r w:rsidRPr="005D6B7E">
        <w:rPr>
          <w:rFonts w:ascii="Times New Roman" w:hAnsi="Times New Roman" w:cs="Times New Roman"/>
          <w:b/>
          <w:sz w:val="23"/>
          <w:szCs w:val="23"/>
        </w:rPr>
        <w:t>3). Работы по обеспечению вывоза бытовых отходов:</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организация мест накопления бытовых отходов (контейнерные площадки, контейнеры),</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 xml:space="preserve">поддержание мест накопления бытовых отходов в чистоте, в </w:t>
      </w:r>
      <w:proofErr w:type="spellStart"/>
      <w:r w:rsidRPr="005D6B7E">
        <w:rPr>
          <w:rFonts w:ascii="Times New Roman" w:hAnsi="Times New Roman" w:cs="Times New Roman"/>
          <w:sz w:val="23"/>
          <w:szCs w:val="23"/>
        </w:rPr>
        <w:t>сосотянии</w:t>
      </w:r>
      <w:proofErr w:type="spellEnd"/>
      <w:r w:rsidRPr="005D6B7E">
        <w:rPr>
          <w:rFonts w:ascii="Times New Roman" w:hAnsi="Times New Roman" w:cs="Times New Roman"/>
          <w:sz w:val="23"/>
          <w:szCs w:val="23"/>
        </w:rPr>
        <w:t xml:space="preserve"> соответствующем действующему законодательству,</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lastRenderedPageBreak/>
        <w:t>незамедлительный вывоз твердых бытовых отходов при накоплении более 2,5 куб. метров;</w:t>
      </w:r>
    </w:p>
    <w:p w:rsidR="007432E9" w:rsidRPr="005D6B7E" w:rsidRDefault="007432E9" w:rsidP="007432E9">
      <w:pPr>
        <w:pStyle w:val="ConsPlusNormal"/>
        <w:ind w:firstLine="567"/>
        <w:jc w:val="both"/>
        <w:rPr>
          <w:rFonts w:ascii="Times New Roman" w:hAnsi="Times New Roman" w:cs="Times New Roman"/>
          <w:sz w:val="23"/>
          <w:szCs w:val="23"/>
        </w:rPr>
      </w:pPr>
      <w:r w:rsidRPr="005D6B7E">
        <w:rPr>
          <w:rFonts w:ascii="Times New Roman" w:hAnsi="Times New Roman" w:cs="Times New Roman"/>
          <w:b/>
          <w:sz w:val="23"/>
          <w:szCs w:val="23"/>
        </w:rPr>
        <w:t>4). Работы по обеспечению требований пожарной безопасности</w:t>
      </w:r>
      <w:r w:rsidRPr="005D6B7E">
        <w:rPr>
          <w:rFonts w:ascii="Times New Roman" w:hAnsi="Times New Roman" w:cs="Times New Roman"/>
          <w:sz w:val="23"/>
          <w:szCs w:val="23"/>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D6B7E">
        <w:rPr>
          <w:rFonts w:ascii="Times New Roman" w:hAnsi="Times New Roman" w:cs="Times New Roman"/>
          <w:sz w:val="23"/>
          <w:szCs w:val="23"/>
        </w:rPr>
        <w:t>противодымной</w:t>
      </w:r>
      <w:proofErr w:type="spellEnd"/>
      <w:r w:rsidRPr="005D6B7E">
        <w:rPr>
          <w:rFonts w:ascii="Times New Roman" w:hAnsi="Times New Roman" w:cs="Times New Roman"/>
          <w:sz w:val="23"/>
          <w:szCs w:val="23"/>
        </w:rPr>
        <w:t xml:space="preserve"> защиты (при их наличии).</w:t>
      </w:r>
    </w:p>
    <w:p w:rsidR="007432E9" w:rsidRPr="005D6B7E" w:rsidRDefault="007432E9" w:rsidP="007432E9">
      <w:pPr>
        <w:pStyle w:val="ConsPlusNormal"/>
        <w:ind w:firstLine="540"/>
        <w:jc w:val="both"/>
        <w:rPr>
          <w:rFonts w:ascii="Times New Roman" w:hAnsi="Times New Roman" w:cs="Times New Roman"/>
          <w:sz w:val="23"/>
          <w:szCs w:val="23"/>
        </w:rPr>
      </w:pPr>
      <w:r w:rsidRPr="005D6B7E">
        <w:rPr>
          <w:rFonts w:ascii="Times New Roman" w:hAnsi="Times New Roman" w:cs="Times New Roman"/>
          <w:b/>
          <w:sz w:val="23"/>
          <w:szCs w:val="23"/>
        </w:rPr>
        <w:t>5). Обеспечение устранения аварий</w:t>
      </w:r>
      <w:r w:rsidRPr="005D6B7E">
        <w:rPr>
          <w:rFonts w:ascii="Times New Roman" w:hAnsi="Times New Roman" w:cs="Times New Roman"/>
          <w:sz w:val="23"/>
          <w:szCs w:val="23"/>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5D6B7E" w:rsidRPr="005D6B7E" w:rsidRDefault="005D6B7E" w:rsidP="007432E9">
      <w:pPr>
        <w:pStyle w:val="ConsPlusNormal"/>
        <w:ind w:firstLine="540"/>
        <w:jc w:val="both"/>
        <w:rPr>
          <w:rFonts w:ascii="Times New Roman" w:hAnsi="Times New Roman" w:cs="Times New Roman"/>
          <w:sz w:val="23"/>
          <w:szCs w:val="23"/>
        </w:rPr>
      </w:pPr>
    </w:p>
    <w:p w:rsidR="00FE15A7" w:rsidRPr="005D6B7E" w:rsidRDefault="00FE15A7" w:rsidP="00FE15A7">
      <w:pPr>
        <w:pStyle w:val="ConsPlusNormal"/>
        <w:ind w:firstLine="540"/>
        <w:jc w:val="center"/>
        <w:rPr>
          <w:rFonts w:ascii="Times New Roman" w:hAnsi="Times New Roman" w:cs="Times New Roman"/>
          <w:b/>
          <w:sz w:val="23"/>
          <w:szCs w:val="23"/>
        </w:rPr>
      </w:pPr>
      <w:r w:rsidRPr="005D6B7E">
        <w:rPr>
          <w:rFonts w:ascii="Times New Roman" w:hAnsi="Times New Roman" w:cs="Times New Roman"/>
          <w:b/>
          <w:sz w:val="23"/>
          <w:szCs w:val="23"/>
        </w:rPr>
        <w:t>Услуги паспортного стола</w:t>
      </w:r>
    </w:p>
    <w:p w:rsidR="005D6B7E" w:rsidRPr="005D6B7E" w:rsidRDefault="005D6B7E" w:rsidP="00FE15A7">
      <w:pPr>
        <w:pStyle w:val="ConsPlusNormal"/>
        <w:ind w:firstLine="540"/>
        <w:jc w:val="center"/>
        <w:rPr>
          <w:rFonts w:ascii="Times New Roman" w:hAnsi="Times New Roman" w:cs="Times New Roman"/>
          <w:b/>
          <w:sz w:val="23"/>
          <w:szCs w:val="23"/>
        </w:rPr>
      </w:pPr>
    </w:p>
    <w:p w:rsidR="00FE15A7" w:rsidRPr="005D6B7E" w:rsidRDefault="00FE15A7" w:rsidP="00FE15A7">
      <w:pPr>
        <w:pStyle w:val="ConsPlusNormal"/>
        <w:ind w:firstLine="540"/>
        <w:jc w:val="both"/>
        <w:rPr>
          <w:rFonts w:ascii="Times New Roman" w:hAnsi="Times New Roman" w:cs="Times New Roman"/>
          <w:sz w:val="23"/>
          <w:szCs w:val="23"/>
        </w:rPr>
      </w:pPr>
      <w:r w:rsidRPr="005D6B7E">
        <w:rPr>
          <w:rFonts w:ascii="Times New Roman" w:hAnsi="Times New Roman" w:cs="Times New Roman"/>
          <w:sz w:val="23"/>
          <w:szCs w:val="23"/>
        </w:rPr>
        <w:t>оформление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r w:rsidR="00367783" w:rsidRPr="005D6B7E">
        <w:rPr>
          <w:rFonts w:ascii="Times New Roman" w:hAnsi="Times New Roman" w:cs="Times New Roman"/>
          <w:sz w:val="23"/>
          <w:szCs w:val="23"/>
        </w:rPr>
        <w:t>.</w:t>
      </w:r>
    </w:p>
    <w:p w:rsidR="00367783" w:rsidRPr="005D6B7E" w:rsidRDefault="00367783" w:rsidP="00FE15A7">
      <w:pPr>
        <w:pStyle w:val="ConsPlusNormal"/>
        <w:ind w:firstLine="540"/>
        <w:jc w:val="both"/>
        <w:rPr>
          <w:rFonts w:ascii="Times New Roman" w:hAnsi="Times New Roman" w:cs="Times New Roman"/>
          <w:sz w:val="23"/>
          <w:szCs w:val="23"/>
        </w:rPr>
      </w:pPr>
    </w:p>
    <w:p w:rsidR="005D6B7E" w:rsidRPr="005D6B7E" w:rsidRDefault="005D6B7E" w:rsidP="00FE15A7">
      <w:pPr>
        <w:pStyle w:val="ConsPlusNormal"/>
        <w:ind w:firstLine="540"/>
        <w:jc w:val="both"/>
        <w:rPr>
          <w:rFonts w:ascii="Times New Roman" w:hAnsi="Times New Roman" w:cs="Times New Roman"/>
          <w:sz w:val="23"/>
          <w:szCs w:val="23"/>
        </w:rPr>
      </w:pPr>
    </w:p>
    <w:p w:rsidR="00367783" w:rsidRPr="005D6B7E" w:rsidRDefault="00367783" w:rsidP="00FE15A7">
      <w:pPr>
        <w:pStyle w:val="ConsPlusNormal"/>
        <w:ind w:firstLine="540"/>
        <w:jc w:val="both"/>
        <w:rPr>
          <w:rFonts w:ascii="Times New Roman" w:hAnsi="Times New Roman" w:cs="Times New Roman"/>
          <w:sz w:val="23"/>
          <w:szCs w:val="23"/>
        </w:rPr>
      </w:pPr>
    </w:p>
    <w:p w:rsidR="00367783" w:rsidRPr="005D6B7E" w:rsidRDefault="00367783" w:rsidP="00FE15A7">
      <w:pPr>
        <w:pStyle w:val="ConsPlusNormal"/>
        <w:ind w:firstLine="540"/>
        <w:jc w:val="both"/>
        <w:rPr>
          <w:rFonts w:ascii="Times New Roman" w:hAnsi="Times New Roman" w:cs="Times New Roman"/>
          <w:sz w:val="23"/>
          <w:szCs w:val="23"/>
        </w:rPr>
      </w:pPr>
      <w:r w:rsidRPr="005D6B7E">
        <w:rPr>
          <w:rFonts w:ascii="Times New Roman" w:hAnsi="Times New Roman" w:cs="Times New Roman"/>
          <w:bCs/>
          <w:color w:val="282828"/>
          <w:sz w:val="23"/>
          <w:szCs w:val="23"/>
        </w:rPr>
        <w:t xml:space="preserve">Управляющая организация: </w:t>
      </w:r>
      <w:r w:rsidRPr="005D6B7E">
        <w:rPr>
          <w:rFonts w:ascii="Times New Roman" w:hAnsi="Times New Roman" w:cs="Times New Roman"/>
          <w:bCs/>
          <w:color w:val="282828"/>
          <w:sz w:val="23"/>
          <w:szCs w:val="23"/>
        </w:rPr>
        <w:tab/>
      </w:r>
      <w:r w:rsidRPr="005D6B7E">
        <w:rPr>
          <w:rFonts w:ascii="Times New Roman" w:hAnsi="Times New Roman" w:cs="Times New Roman"/>
          <w:bCs/>
          <w:color w:val="282828"/>
          <w:sz w:val="23"/>
          <w:szCs w:val="23"/>
        </w:rPr>
        <w:tab/>
      </w:r>
      <w:r w:rsidRPr="005D6B7E">
        <w:rPr>
          <w:rFonts w:ascii="Times New Roman" w:hAnsi="Times New Roman" w:cs="Times New Roman"/>
          <w:bCs/>
          <w:color w:val="282828"/>
          <w:sz w:val="23"/>
          <w:szCs w:val="23"/>
        </w:rPr>
        <w:tab/>
      </w:r>
      <w:r w:rsidRPr="005D6B7E">
        <w:rPr>
          <w:rFonts w:ascii="Times New Roman" w:hAnsi="Times New Roman" w:cs="Times New Roman"/>
          <w:bCs/>
          <w:color w:val="282828"/>
          <w:sz w:val="23"/>
          <w:szCs w:val="23"/>
        </w:rPr>
        <w:tab/>
      </w:r>
      <w:r w:rsidRPr="005D6B7E">
        <w:rPr>
          <w:rFonts w:ascii="Times New Roman" w:hAnsi="Times New Roman" w:cs="Times New Roman"/>
          <w:bCs/>
          <w:color w:val="282828"/>
          <w:sz w:val="23"/>
          <w:szCs w:val="23"/>
        </w:rPr>
        <w:tab/>
        <w:t xml:space="preserve"> Собственник</w:t>
      </w:r>
    </w:p>
    <w:p w:rsidR="00367783" w:rsidRPr="005D6B7E" w:rsidRDefault="00367783" w:rsidP="00FE15A7">
      <w:pPr>
        <w:pStyle w:val="ConsPlusNormal"/>
        <w:ind w:firstLine="540"/>
        <w:jc w:val="both"/>
        <w:rPr>
          <w:rFonts w:ascii="Times New Roman" w:hAnsi="Times New Roman" w:cs="Times New Roman"/>
          <w:sz w:val="23"/>
          <w:szCs w:val="23"/>
        </w:rPr>
      </w:pPr>
    </w:p>
    <w:p w:rsidR="002E55CA" w:rsidRPr="005D6B7E" w:rsidRDefault="00367783" w:rsidP="00367783">
      <w:pPr>
        <w:spacing w:after="0" w:line="360" w:lineRule="atLeast"/>
        <w:rPr>
          <w:rFonts w:ascii="Times New Roman" w:eastAsia="Times New Roman" w:hAnsi="Times New Roman" w:cs="Times New Roman"/>
          <w:bCs/>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                </w:t>
      </w:r>
      <w:r w:rsidR="00A93646" w:rsidRPr="005D6B7E">
        <w:rPr>
          <w:rFonts w:ascii="Times New Roman" w:eastAsia="Times New Roman" w:hAnsi="Times New Roman" w:cs="Times New Roman"/>
          <w:bCs/>
          <w:color w:val="282828"/>
          <w:sz w:val="23"/>
          <w:szCs w:val="23"/>
          <w:lang w:eastAsia="ru-RU"/>
        </w:rPr>
        <w:t xml:space="preserve">____________________ </w:t>
      </w:r>
      <w:r w:rsidRPr="005D6B7E">
        <w:rPr>
          <w:rFonts w:ascii="Times New Roman" w:eastAsia="Times New Roman" w:hAnsi="Times New Roman" w:cs="Times New Roman"/>
          <w:bCs/>
          <w:color w:val="282828"/>
          <w:sz w:val="23"/>
          <w:szCs w:val="23"/>
          <w:lang w:eastAsia="ru-RU"/>
        </w:rPr>
        <w:tab/>
      </w:r>
      <w:r w:rsidRPr="005D6B7E">
        <w:rPr>
          <w:rFonts w:ascii="Times New Roman" w:eastAsia="Times New Roman" w:hAnsi="Times New Roman" w:cs="Times New Roman"/>
          <w:bCs/>
          <w:color w:val="282828"/>
          <w:sz w:val="23"/>
          <w:szCs w:val="23"/>
          <w:lang w:eastAsia="ru-RU"/>
        </w:rPr>
        <w:tab/>
      </w:r>
      <w:r w:rsidRPr="005D6B7E">
        <w:rPr>
          <w:rFonts w:ascii="Times New Roman" w:eastAsia="Times New Roman" w:hAnsi="Times New Roman" w:cs="Times New Roman"/>
          <w:bCs/>
          <w:color w:val="282828"/>
          <w:sz w:val="23"/>
          <w:szCs w:val="23"/>
          <w:lang w:eastAsia="ru-RU"/>
        </w:rPr>
        <w:tab/>
      </w:r>
      <w:r w:rsidRPr="005D6B7E">
        <w:rPr>
          <w:rFonts w:ascii="Times New Roman" w:eastAsia="Times New Roman" w:hAnsi="Times New Roman" w:cs="Times New Roman"/>
          <w:bCs/>
          <w:color w:val="282828"/>
          <w:sz w:val="23"/>
          <w:szCs w:val="23"/>
          <w:lang w:eastAsia="ru-RU"/>
        </w:rPr>
        <w:tab/>
      </w:r>
      <w:r w:rsidRPr="005D6B7E">
        <w:rPr>
          <w:rFonts w:ascii="Times New Roman" w:eastAsia="Times New Roman" w:hAnsi="Times New Roman" w:cs="Times New Roman"/>
          <w:bCs/>
          <w:color w:val="282828"/>
          <w:sz w:val="23"/>
          <w:szCs w:val="23"/>
          <w:lang w:eastAsia="ru-RU"/>
        </w:rPr>
        <w:tab/>
      </w:r>
      <w:r w:rsidR="00A93646" w:rsidRPr="005D6B7E">
        <w:rPr>
          <w:rFonts w:ascii="Times New Roman" w:eastAsia="Times New Roman" w:hAnsi="Times New Roman" w:cs="Times New Roman"/>
          <w:bCs/>
          <w:color w:val="282828"/>
          <w:sz w:val="23"/>
          <w:szCs w:val="23"/>
          <w:lang w:eastAsia="ru-RU"/>
        </w:rPr>
        <w:t>__________________</w:t>
      </w:r>
    </w:p>
    <w:p w:rsidR="005D6B7E" w:rsidRPr="005D6B7E" w:rsidRDefault="005D6B7E" w:rsidP="00367783">
      <w:pPr>
        <w:spacing w:after="0" w:line="360" w:lineRule="atLeast"/>
        <w:rPr>
          <w:rFonts w:ascii="Times New Roman" w:eastAsia="Times New Roman" w:hAnsi="Times New Roman" w:cs="Times New Roman"/>
          <w:bCs/>
          <w:color w:val="282828"/>
          <w:sz w:val="23"/>
          <w:szCs w:val="23"/>
          <w:lang w:eastAsia="ru-RU"/>
        </w:rPr>
      </w:pPr>
      <w:r w:rsidRPr="005D6B7E">
        <w:rPr>
          <w:rFonts w:ascii="Times New Roman" w:eastAsia="Times New Roman" w:hAnsi="Times New Roman" w:cs="Times New Roman"/>
          <w:bCs/>
          <w:color w:val="282828"/>
          <w:sz w:val="23"/>
          <w:szCs w:val="23"/>
          <w:lang w:eastAsia="ru-RU"/>
        </w:rPr>
        <w:br w:type="page"/>
      </w:r>
    </w:p>
    <w:p w:rsidR="00037F4B" w:rsidRPr="005D6B7E" w:rsidRDefault="00037F4B" w:rsidP="00037F4B">
      <w:pPr>
        <w:pStyle w:val="aa"/>
        <w:jc w:val="right"/>
        <w:rPr>
          <w:rFonts w:ascii="Times New Roman" w:hAnsi="Times New Roman" w:cs="Times New Roman"/>
          <w:sz w:val="23"/>
          <w:szCs w:val="23"/>
          <w:lang w:eastAsia="ru-RU"/>
        </w:rPr>
      </w:pPr>
      <w:r w:rsidRPr="005D6B7E">
        <w:rPr>
          <w:rFonts w:ascii="Times New Roman" w:hAnsi="Times New Roman" w:cs="Times New Roman"/>
          <w:bCs/>
          <w:sz w:val="23"/>
          <w:szCs w:val="23"/>
          <w:lang w:eastAsia="ru-RU"/>
        </w:rPr>
        <w:lastRenderedPageBreak/>
        <w:t>П</w:t>
      </w:r>
      <w:r w:rsidRPr="005D6B7E">
        <w:rPr>
          <w:rFonts w:ascii="Times New Roman" w:hAnsi="Times New Roman" w:cs="Times New Roman"/>
          <w:sz w:val="23"/>
          <w:szCs w:val="23"/>
          <w:lang w:eastAsia="ru-RU"/>
        </w:rPr>
        <w:t>риложение № 3</w:t>
      </w:r>
    </w:p>
    <w:p w:rsidR="00037F4B" w:rsidRPr="005D6B7E" w:rsidRDefault="00037F4B" w:rsidP="00037F4B">
      <w:pPr>
        <w:pStyle w:val="aa"/>
        <w:jc w:val="right"/>
        <w:rPr>
          <w:rFonts w:ascii="Times New Roman" w:hAnsi="Times New Roman" w:cs="Times New Roman"/>
          <w:sz w:val="23"/>
          <w:szCs w:val="23"/>
          <w:lang w:eastAsia="ru-RU"/>
        </w:rPr>
      </w:pPr>
      <w:r w:rsidRPr="005D6B7E">
        <w:rPr>
          <w:rFonts w:ascii="Times New Roman" w:hAnsi="Times New Roman" w:cs="Times New Roman"/>
          <w:sz w:val="23"/>
          <w:szCs w:val="23"/>
          <w:lang w:eastAsia="ru-RU"/>
        </w:rPr>
        <w:t xml:space="preserve">к договору управления многоквартирным домом </w:t>
      </w:r>
    </w:p>
    <w:p w:rsidR="002E55CA" w:rsidRPr="005D6B7E" w:rsidRDefault="002E55CA" w:rsidP="006B2DA1">
      <w:pPr>
        <w:spacing w:after="0" w:line="360" w:lineRule="atLeast"/>
        <w:jc w:val="right"/>
        <w:rPr>
          <w:rFonts w:ascii="Times New Roman" w:eastAsia="Times New Roman" w:hAnsi="Times New Roman" w:cs="Times New Roman"/>
          <w:color w:val="282828"/>
          <w:sz w:val="23"/>
          <w:szCs w:val="23"/>
          <w:lang w:eastAsia="ru-RU"/>
        </w:rPr>
      </w:pPr>
      <w:r w:rsidRPr="005D6B7E">
        <w:rPr>
          <w:rFonts w:ascii="Times New Roman" w:hAnsi="Times New Roman" w:cs="Times New Roman"/>
          <w:sz w:val="23"/>
          <w:szCs w:val="23"/>
          <w:lang w:eastAsia="ru-RU"/>
        </w:rPr>
        <w:t xml:space="preserve">по </w:t>
      </w:r>
      <w:r w:rsidR="00131E6D" w:rsidRPr="005D6B7E">
        <w:rPr>
          <w:rFonts w:ascii="Times New Roman" w:hAnsi="Times New Roman"/>
          <w:sz w:val="23"/>
          <w:szCs w:val="23"/>
        </w:rPr>
        <w:t xml:space="preserve">микрорайону </w:t>
      </w:r>
      <w:r w:rsidR="00D330B9">
        <w:rPr>
          <w:rFonts w:ascii="Times New Roman" w:hAnsi="Times New Roman"/>
          <w:sz w:val="23"/>
          <w:szCs w:val="23"/>
        </w:rPr>
        <w:t>Заозерный, д. 13</w:t>
      </w:r>
    </w:p>
    <w:p w:rsidR="006B2DA1" w:rsidRPr="005D6B7E" w:rsidRDefault="006B2DA1" w:rsidP="006B2DA1">
      <w:pPr>
        <w:spacing w:after="0" w:line="360" w:lineRule="atLeast"/>
        <w:jc w:val="right"/>
        <w:rPr>
          <w:rFonts w:ascii="Times New Roman" w:eastAsia="Times New Roman" w:hAnsi="Times New Roman" w:cs="Times New Roman"/>
          <w:color w:val="282828"/>
          <w:sz w:val="23"/>
          <w:szCs w:val="23"/>
          <w:lang w:eastAsia="ru-RU"/>
        </w:rPr>
      </w:pPr>
    </w:p>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r w:rsidRPr="005D6B7E">
        <w:rPr>
          <w:rFonts w:ascii="Times New Roman" w:eastAsia="Times New Roman" w:hAnsi="Times New Roman" w:cs="Times New Roman"/>
          <w:b/>
          <w:bCs/>
          <w:color w:val="282828"/>
          <w:sz w:val="23"/>
          <w:szCs w:val="23"/>
          <w:lang w:eastAsia="ru-RU"/>
        </w:rPr>
        <w:t>Граница эксплуатационной ответственности инженерных сетей и оборудования</w:t>
      </w:r>
    </w:p>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665BBE" w:rsidRPr="005D6B7E"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r w:rsidRPr="005D6B7E">
              <w:rPr>
                <w:rFonts w:ascii="Times New Roman" w:eastAsia="Times New Roman" w:hAnsi="Times New Roman" w:cs="Times New Roman"/>
                <w:b/>
                <w:bCs/>
                <w:color w:val="282828"/>
                <w:sz w:val="23"/>
                <w:szCs w:val="23"/>
                <w:lang w:eastAsia="ru-RU"/>
              </w:rPr>
              <w:t>№</w:t>
            </w:r>
          </w:p>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ОТВЕТСТВЕННОСТЬ СТОРОН</w:t>
            </w:r>
          </w:p>
        </w:tc>
      </w:tr>
      <w:tr w:rsidR="00665BBE" w:rsidRPr="005D6B7E"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5D6B7E" w:rsidRDefault="00665BBE" w:rsidP="00037F4B">
            <w:pPr>
              <w:spacing w:after="0" w:line="240" w:lineRule="auto"/>
              <w:rPr>
                <w:rFonts w:ascii="Times New Roman" w:eastAsia="Times New Roman" w:hAnsi="Times New Roman" w:cs="Times New Roman"/>
                <w:color w:val="282828"/>
                <w:sz w:val="23"/>
                <w:szCs w:val="23"/>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Собственник (арендатор)</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24FEC">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Сети холодного водоснабжения</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Стояки холодного водоснабжения</w:t>
            </w:r>
          </w:p>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до отключающих вентилей, расположенных</w:t>
            </w:r>
          </w:p>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на ответвлениях от стояков.</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Отключающие вентили, расположенные</w:t>
            </w:r>
          </w:p>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xml:space="preserve">на ответвлениях от стояков и трубопроводы холодного водоснабжения, включая </w:t>
            </w:r>
            <w:proofErr w:type="spellStart"/>
            <w:r w:rsidRPr="005D6B7E">
              <w:rPr>
                <w:rFonts w:ascii="Times New Roman" w:eastAsia="Times New Roman" w:hAnsi="Times New Roman" w:cs="Times New Roman"/>
                <w:color w:val="282828"/>
                <w:sz w:val="23"/>
                <w:szCs w:val="23"/>
                <w:lang w:eastAsia="ru-RU"/>
              </w:rPr>
              <w:t>сантехоборудование</w:t>
            </w:r>
            <w:proofErr w:type="spellEnd"/>
            <w:r w:rsidRPr="005D6B7E">
              <w:rPr>
                <w:rFonts w:ascii="Times New Roman" w:eastAsia="Times New Roman" w:hAnsi="Times New Roman" w:cs="Times New Roman"/>
                <w:color w:val="282828"/>
                <w:sz w:val="23"/>
                <w:szCs w:val="23"/>
                <w:lang w:eastAsia="ru-RU"/>
              </w:rPr>
              <w:t>.</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Канализация</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Внутриквартирные трубопроводы канализации от раструба тройника или крестовины.</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Электроснабжение</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Внутридомовая система электроснабжения </w:t>
            </w:r>
            <w:r w:rsidR="00493E9D" w:rsidRPr="005D6B7E">
              <w:rPr>
                <w:rFonts w:ascii="Times New Roman" w:eastAsia="Times New Roman" w:hAnsi="Times New Roman" w:cs="Times New Roman"/>
                <w:color w:val="282828"/>
                <w:sz w:val="23"/>
                <w:szCs w:val="23"/>
                <w:lang w:eastAsia="ru-RU"/>
              </w:rPr>
              <w:t xml:space="preserve">от контактов приходящего питающего кабеля ВРУ жилого дома </w:t>
            </w:r>
            <w:r w:rsidRPr="005D6B7E">
              <w:rPr>
                <w:rFonts w:ascii="Times New Roman" w:eastAsia="Times New Roman" w:hAnsi="Times New Roman" w:cs="Times New Roman"/>
                <w:color w:val="282828"/>
                <w:sz w:val="23"/>
                <w:szCs w:val="23"/>
                <w:lang w:eastAsia="ru-RU"/>
              </w:rPr>
              <w:t xml:space="preserve">до </w:t>
            </w:r>
            <w:r w:rsidR="00493E9D" w:rsidRPr="005D6B7E">
              <w:rPr>
                <w:rFonts w:ascii="Times New Roman" w:eastAsia="Times New Roman" w:hAnsi="Times New Roman" w:cs="Times New Roman"/>
                <w:color w:val="282828"/>
                <w:sz w:val="23"/>
                <w:szCs w:val="23"/>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Внутриквартирная система электроснабжения</w:t>
            </w:r>
          </w:p>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с отключающим устройством на квартиру (</w:t>
            </w:r>
            <w:proofErr w:type="spellStart"/>
            <w:r w:rsidRPr="005D6B7E">
              <w:rPr>
                <w:rFonts w:ascii="Times New Roman" w:eastAsia="Times New Roman" w:hAnsi="Times New Roman" w:cs="Times New Roman"/>
                <w:color w:val="282828"/>
                <w:sz w:val="23"/>
                <w:szCs w:val="23"/>
                <w:lang w:eastAsia="ru-RU"/>
              </w:rPr>
              <w:t>пакетник</w:t>
            </w:r>
            <w:proofErr w:type="spellEnd"/>
            <w:r w:rsidRPr="005D6B7E">
              <w:rPr>
                <w:rFonts w:ascii="Times New Roman" w:eastAsia="Times New Roman" w:hAnsi="Times New Roman" w:cs="Times New Roman"/>
                <w:color w:val="282828"/>
                <w:sz w:val="23"/>
                <w:szCs w:val="23"/>
                <w:lang w:eastAsia="ru-RU"/>
              </w:rPr>
              <w:t>, автомат) и электросчетчик.</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
                <w:bCs/>
                <w:color w:val="282828"/>
                <w:sz w:val="23"/>
                <w:szCs w:val="23"/>
                <w:lang w:eastAsia="ru-RU"/>
              </w:rPr>
              <w:t>Отопление</w:t>
            </w:r>
          </w:p>
        </w:tc>
      </w:tr>
      <w:tr w:rsidR="00665BBE" w:rsidRPr="005D6B7E"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jc w:val="center"/>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Отопительные приборы и трубопроводы до перемычки на системе отопления.</w:t>
            </w:r>
          </w:p>
        </w:tc>
      </w:tr>
    </w:tbl>
    <w:p w:rsidR="00037F4B" w:rsidRPr="005D6B7E" w:rsidRDefault="00665BBE" w:rsidP="00037F4B">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color w:val="282828"/>
          <w:sz w:val="23"/>
          <w:szCs w:val="23"/>
          <w:lang w:eastAsia="ru-RU"/>
        </w:rPr>
        <w:t> </w:t>
      </w:r>
    </w:p>
    <w:p w:rsidR="00367783" w:rsidRPr="005D6B7E" w:rsidRDefault="00367783" w:rsidP="00037F4B">
      <w:pPr>
        <w:spacing w:after="0" w:line="360" w:lineRule="atLeast"/>
        <w:rPr>
          <w:rFonts w:ascii="Times New Roman" w:eastAsia="Times New Roman" w:hAnsi="Times New Roman" w:cs="Times New Roman"/>
          <w:color w:val="282828"/>
          <w:sz w:val="23"/>
          <w:szCs w:val="23"/>
          <w:lang w:eastAsia="ru-RU"/>
        </w:rPr>
      </w:pPr>
    </w:p>
    <w:p w:rsidR="00367783" w:rsidRPr="005D6B7E" w:rsidRDefault="00367783" w:rsidP="00037F4B">
      <w:pPr>
        <w:spacing w:after="0" w:line="360" w:lineRule="atLeast"/>
        <w:rPr>
          <w:rFonts w:ascii="Times New Roman" w:eastAsia="Times New Roman" w:hAnsi="Times New Roman" w:cs="Times New Roman"/>
          <w:color w:val="282828"/>
          <w:sz w:val="23"/>
          <w:szCs w:val="23"/>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037F4B" w:rsidRPr="005D6B7E" w:rsidTr="00084559">
        <w:tc>
          <w:tcPr>
            <w:tcW w:w="4575" w:type="dxa"/>
            <w:shd w:val="clear" w:color="auto" w:fill="auto"/>
            <w:tcMar>
              <w:top w:w="60" w:type="dxa"/>
              <w:left w:w="75" w:type="dxa"/>
              <w:bottom w:w="60" w:type="dxa"/>
              <w:right w:w="75" w:type="dxa"/>
            </w:tcMar>
            <w:hideMark/>
          </w:tcPr>
          <w:p w:rsidR="00037F4B" w:rsidRPr="005D6B7E" w:rsidRDefault="00037F4B" w:rsidP="00084559">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         Управляющая организация:</w:t>
            </w:r>
          </w:p>
          <w:p w:rsidR="00037F4B" w:rsidRPr="005D6B7E" w:rsidRDefault="00037F4B" w:rsidP="00084559">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p>
          <w:p w:rsidR="00270AEA" w:rsidRPr="005D6B7E" w:rsidRDefault="00037F4B" w:rsidP="00270AEA">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___________________ </w:t>
            </w:r>
            <w:r w:rsidR="00270AEA" w:rsidRPr="005D6B7E">
              <w:rPr>
                <w:rFonts w:ascii="Times New Roman" w:eastAsia="Times New Roman" w:hAnsi="Times New Roman" w:cs="Times New Roman"/>
                <w:bCs/>
                <w:color w:val="282828"/>
                <w:sz w:val="23"/>
                <w:szCs w:val="23"/>
                <w:lang w:eastAsia="ru-RU"/>
              </w:rPr>
              <w:t xml:space="preserve">                                                                          </w:t>
            </w:r>
          </w:p>
          <w:p w:rsidR="00037F4B" w:rsidRPr="005D6B7E" w:rsidRDefault="00037F4B" w:rsidP="00CE3162">
            <w:pPr>
              <w:spacing w:after="0" w:line="360" w:lineRule="atLeast"/>
              <w:rPr>
                <w:rFonts w:ascii="Times New Roman" w:eastAsia="Times New Roman" w:hAnsi="Times New Roman" w:cs="Times New Roman"/>
                <w:color w:val="282828"/>
                <w:sz w:val="23"/>
                <w:szCs w:val="23"/>
                <w:lang w:eastAsia="ru-RU"/>
              </w:rPr>
            </w:pPr>
          </w:p>
        </w:tc>
        <w:tc>
          <w:tcPr>
            <w:tcW w:w="4560" w:type="dxa"/>
            <w:shd w:val="clear" w:color="auto" w:fill="auto"/>
            <w:tcMar>
              <w:top w:w="60" w:type="dxa"/>
              <w:left w:w="75" w:type="dxa"/>
              <w:bottom w:w="60" w:type="dxa"/>
              <w:right w:w="75" w:type="dxa"/>
            </w:tcMar>
            <w:hideMark/>
          </w:tcPr>
          <w:p w:rsidR="00037F4B" w:rsidRPr="005D6B7E" w:rsidRDefault="00037F4B" w:rsidP="00084559">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Собственник:</w:t>
            </w:r>
          </w:p>
          <w:p w:rsidR="00037F4B" w:rsidRPr="005D6B7E" w:rsidRDefault="00037F4B" w:rsidP="00084559">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w:t>
            </w:r>
          </w:p>
          <w:p w:rsidR="00037F4B" w:rsidRPr="005D6B7E" w:rsidRDefault="00037F4B" w:rsidP="008E76D9">
            <w:pPr>
              <w:spacing w:after="0" w:line="360" w:lineRule="atLeast"/>
              <w:rPr>
                <w:rFonts w:ascii="Times New Roman" w:eastAsia="Times New Roman" w:hAnsi="Times New Roman" w:cs="Times New Roman"/>
                <w:color w:val="282828"/>
                <w:sz w:val="23"/>
                <w:szCs w:val="23"/>
                <w:lang w:eastAsia="ru-RU"/>
              </w:rPr>
            </w:pPr>
            <w:r w:rsidRPr="005D6B7E">
              <w:rPr>
                <w:rFonts w:ascii="Times New Roman" w:eastAsia="Times New Roman" w:hAnsi="Times New Roman" w:cs="Times New Roman"/>
                <w:bCs/>
                <w:color w:val="282828"/>
                <w:sz w:val="23"/>
                <w:szCs w:val="23"/>
                <w:lang w:eastAsia="ru-RU"/>
              </w:rPr>
              <w:t xml:space="preserve">      __________________ </w:t>
            </w:r>
          </w:p>
        </w:tc>
      </w:tr>
    </w:tbl>
    <w:p w:rsidR="00E05212" w:rsidRPr="005D6B7E" w:rsidRDefault="00665BBE" w:rsidP="00037F4B">
      <w:pPr>
        <w:spacing w:after="0" w:line="360" w:lineRule="atLeast"/>
        <w:rPr>
          <w:rFonts w:ascii="Times New Roman" w:hAnsi="Times New Roman" w:cs="Times New Roman"/>
          <w:sz w:val="23"/>
          <w:szCs w:val="23"/>
        </w:rPr>
      </w:pPr>
      <w:r w:rsidRPr="005D6B7E">
        <w:rPr>
          <w:rFonts w:ascii="Times New Roman" w:eastAsia="Times New Roman" w:hAnsi="Times New Roman" w:cs="Times New Roman"/>
          <w:color w:val="282828"/>
          <w:sz w:val="23"/>
          <w:szCs w:val="23"/>
          <w:lang w:eastAsia="ru-RU"/>
        </w:rPr>
        <w:t> </w:t>
      </w:r>
    </w:p>
    <w:sectPr w:rsidR="00E05212" w:rsidRPr="005D6B7E" w:rsidSect="005D6B7E">
      <w:footerReference w:type="default" r:id="rId10"/>
      <w:pgSz w:w="11906" w:h="16838"/>
      <w:pgMar w:top="426" w:right="707" w:bottom="5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A2" w:rsidRDefault="00FC5AA2" w:rsidP="00141F4E">
      <w:pPr>
        <w:spacing w:after="0" w:line="240" w:lineRule="auto"/>
      </w:pPr>
      <w:r>
        <w:separator/>
      </w:r>
    </w:p>
  </w:endnote>
  <w:endnote w:type="continuationSeparator" w:id="0">
    <w:p w:rsidR="00FC5AA2" w:rsidRDefault="00FC5AA2"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3563"/>
    </w:sdtPr>
    <w:sdtEndPr/>
    <w:sdtContent>
      <w:p w:rsidR="00131E6D" w:rsidRDefault="00131E6D">
        <w:pPr>
          <w:pStyle w:val="ae"/>
          <w:jc w:val="right"/>
        </w:pPr>
        <w:r>
          <w:fldChar w:fldCharType="begin"/>
        </w:r>
        <w:r>
          <w:instrText xml:space="preserve"> PAGE   \* MERGEFORMAT </w:instrText>
        </w:r>
        <w:r>
          <w:fldChar w:fldCharType="separate"/>
        </w:r>
        <w:r w:rsidR="006F4FD4">
          <w:rPr>
            <w:noProof/>
          </w:rPr>
          <w:t>15</w:t>
        </w:r>
        <w:r>
          <w:rPr>
            <w:noProof/>
          </w:rPr>
          <w:fldChar w:fldCharType="end"/>
        </w:r>
      </w:p>
    </w:sdtContent>
  </w:sdt>
  <w:p w:rsidR="00131E6D" w:rsidRDefault="00131E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A2" w:rsidRDefault="00FC5AA2" w:rsidP="00141F4E">
      <w:pPr>
        <w:spacing w:after="0" w:line="240" w:lineRule="auto"/>
      </w:pPr>
      <w:r>
        <w:separator/>
      </w:r>
    </w:p>
  </w:footnote>
  <w:footnote w:type="continuationSeparator" w:id="0">
    <w:p w:rsidR="00FC5AA2" w:rsidRDefault="00FC5AA2"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E"/>
    <w:rsid w:val="00013339"/>
    <w:rsid w:val="00024AE7"/>
    <w:rsid w:val="00024FEC"/>
    <w:rsid w:val="00033140"/>
    <w:rsid w:val="00036220"/>
    <w:rsid w:val="00037F4B"/>
    <w:rsid w:val="0005449D"/>
    <w:rsid w:val="00067F16"/>
    <w:rsid w:val="00084559"/>
    <w:rsid w:val="00095246"/>
    <w:rsid w:val="000975E7"/>
    <w:rsid w:val="00097FFA"/>
    <w:rsid w:val="00131E6D"/>
    <w:rsid w:val="00135686"/>
    <w:rsid w:val="00141F4E"/>
    <w:rsid w:val="001702DE"/>
    <w:rsid w:val="001C3799"/>
    <w:rsid w:val="001C3D7F"/>
    <w:rsid w:val="001C5730"/>
    <w:rsid w:val="001E3FC9"/>
    <w:rsid w:val="001E5695"/>
    <w:rsid w:val="00201E35"/>
    <w:rsid w:val="00205510"/>
    <w:rsid w:val="002267F3"/>
    <w:rsid w:val="00241CEF"/>
    <w:rsid w:val="0025470D"/>
    <w:rsid w:val="00266A08"/>
    <w:rsid w:val="00270AEA"/>
    <w:rsid w:val="00292874"/>
    <w:rsid w:val="002A3446"/>
    <w:rsid w:val="002D07C9"/>
    <w:rsid w:val="002D5FA0"/>
    <w:rsid w:val="002E55CA"/>
    <w:rsid w:val="002E5C68"/>
    <w:rsid w:val="002F71C5"/>
    <w:rsid w:val="00313E40"/>
    <w:rsid w:val="003158ED"/>
    <w:rsid w:val="00337F67"/>
    <w:rsid w:val="00367783"/>
    <w:rsid w:val="0037710B"/>
    <w:rsid w:val="00396DAC"/>
    <w:rsid w:val="003F22EE"/>
    <w:rsid w:val="004152BC"/>
    <w:rsid w:val="00431C9E"/>
    <w:rsid w:val="0043653E"/>
    <w:rsid w:val="004521EB"/>
    <w:rsid w:val="00463467"/>
    <w:rsid w:val="00492EBA"/>
    <w:rsid w:val="00493E9D"/>
    <w:rsid w:val="004A0589"/>
    <w:rsid w:val="004A5DEA"/>
    <w:rsid w:val="004D0073"/>
    <w:rsid w:val="004E5342"/>
    <w:rsid w:val="005267BB"/>
    <w:rsid w:val="0053763E"/>
    <w:rsid w:val="005547A1"/>
    <w:rsid w:val="00564E34"/>
    <w:rsid w:val="005712C8"/>
    <w:rsid w:val="005831BD"/>
    <w:rsid w:val="00593D3B"/>
    <w:rsid w:val="005A2F44"/>
    <w:rsid w:val="005A6887"/>
    <w:rsid w:val="005B5F08"/>
    <w:rsid w:val="005B68C9"/>
    <w:rsid w:val="005C2683"/>
    <w:rsid w:val="005C405A"/>
    <w:rsid w:val="005D24F7"/>
    <w:rsid w:val="005D6B7E"/>
    <w:rsid w:val="00614764"/>
    <w:rsid w:val="00614DE2"/>
    <w:rsid w:val="00623752"/>
    <w:rsid w:val="00665BBE"/>
    <w:rsid w:val="00673FDD"/>
    <w:rsid w:val="00686AD0"/>
    <w:rsid w:val="00697AA5"/>
    <w:rsid w:val="006B2DA1"/>
    <w:rsid w:val="006C1031"/>
    <w:rsid w:val="006C5FFD"/>
    <w:rsid w:val="006D1AE8"/>
    <w:rsid w:val="006D6E20"/>
    <w:rsid w:val="006E69FE"/>
    <w:rsid w:val="006F4FD4"/>
    <w:rsid w:val="0071425E"/>
    <w:rsid w:val="007432E9"/>
    <w:rsid w:val="007553F6"/>
    <w:rsid w:val="007604D5"/>
    <w:rsid w:val="00764080"/>
    <w:rsid w:val="007A3332"/>
    <w:rsid w:val="007C276E"/>
    <w:rsid w:val="007F2427"/>
    <w:rsid w:val="008436D0"/>
    <w:rsid w:val="008463C8"/>
    <w:rsid w:val="00852007"/>
    <w:rsid w:val="00857E49"/>
    <w:rsid w:val="00860E88"/>
    <w:rsid w:val="00860EAF"/>
    <w:rsid w:val="00873734"/>
    <w:rsid w:val="00887978"/>
    <w:rsid w:val="008C7D80"/>
    <w:rsid w:val="008E76D9"/>
    <w:rsid w:val="00910086"/>
    <w:rsid w:val="00914A8F"/>
    <w:rsid w:val="00915C88"/>
    <w:rsid w:val="0093253C"/>
    <w:rsid w:val="009337C5"/>
    <w:rsid w:val="0098732B"/>
    <w:rsid w:val="009963D1"/>
    <w:rsid w:val="009C1FBE"/>
    <w:rsid w:val="009C5D23"/>
    <w:rsid w:val="009D0D3E"/>
    <w:rsid w:val="009F1826"/>
    <w:rsid w:val="009F2155"/>
    <w:rsid w:val="00A11301"/>
    <w:rsid w:val="00A13B67"/>
    <w:rsid w:val="00A248E2"/>
    <w:rsid w:val="00A35904"/>
    <w:rsid w:val="00A601AE"/>
    <w:rsid w:val="00A610ED"/>
    <w:rsid w:val="00A76E7F"/>
    <w:rsid w:val="00A86D16"/>
    <w:rsid w:val="00A93646"/>
    <w:rsid w:val="00AB1113"/>
    <w:rsid w:val="00AB3E58"/>
    <w:rsid w:val="00AB73C7"/>
    <w:rsid w:val="00AE4EC0"/>
    <w:rsid w:val="00B52444"/>
    <w:rsid w:val="00B6649B"/>
    <w:rsid w:val="00B83A39"/>
    <w:rsid w:val="00B91299"/>
    <w:rsid w:val="00B91A93"/>
    <w:rsid w:val="00B93474"/>
    <w:rsid w:val="00BA5B03"/>
    <w:rsid w:val="00BC285B"/>
    <w:rsid w:val="00BE0E93"/>
    <w:rsid w:val="00BF7199"/>
    <w:rsid w:val="00C02F55"/>
    <w:rsid w:val="00C05DC3"/>
    <w:rsid w:val="00C619B4"/>
    <w:rsid w:val="00C93B25"/>
    <w:rsid w:val="00CB1430"/>
    <w:rsid w:val="00CC06C7"/>
    <w:rsid w:val="00CC4AD6"/>
    <w:rsid w:val="00CD14C8"/>
    <w:rsid w:val="00CD5F1B"/>
    <w:rsid w:val="00CE03A8"/>
    <w:rsid w:val="00CE3162"/>
    <w:rsid w:val="00D320F9"/>
    <w:rsid w:val="00D330B9"/>
    <w:rsid w:val="00D61BF4"/>
    <w:rsid w:val="00D92E36"/>
    <w:rsid w:val="00DC3AF9"/>
    <w:rsid w:val="00DC40A6"/>
    <w:rsid w:val="00E05212"/>
    <w:rsid w:val="00E150BB"/>
    <w:rsid w:val="00E319A5"/>
    <w:rsid w:val="00E36E87"/>
    <w:rsid w:val="00E470DC"/>
    <w:rsid w:val="00E57242"/>
    <w:rsid w:val="00E81CEC"/>
    <w:rsid w:val="00E90C84"/>
    <w:rsid w:val="00E976A2"/>
    <w:rsid w:val="00EA0C3A"/>
    <w:rsid w:val="00EA2339"/>
    <w:rsid w:val="00EC18BD"/>
    <w:rsid w:val="00ED6723"/>
    <w:rsid w:val="00ED70E5"/>
    <w:rsid w:val="00F20797"/>
    <w:rsid w:val="00FB0D99"/>
    <w:rsid w:val="00FC5AA2"/>
    <w:rsid w:val="00FE15A7"/>
    <w:rsid w:val="00FF169F"/>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0293C-17FF-4D57-B144-7631BD1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ACD2-03BC-46B0-A7C2-F2861C3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7781</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Марго</cp:lastModifiedBy>
  <cp:revision>6</cp:revision>
  <cp:lastPrinted>2014-12-11T04:45:00Z</cp:lastPrinted>
  <dcterms:created xsi:type="dcterms:W3CDTF">2017-05-17T05:32:00Z</dcterms:created>
  <dcterms:modified xsi:type="dcterms:W3CDTF">2017-05-17T05:59:00Z</dcterms:modified>
</cp:coreProperties>
</file>