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A5C" w14:textId="08CC9CF0" w:rsidR="0062120B" w:rsidRPr="0091435A" w:rsidRDefault="0062120B" w:rsidP="0062120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914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арифы с 01.0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914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14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914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31.12.</w:t>
      </w:r>
      <w:r w:rsidRPr="00914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914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2C715CFB" w14:textId="77777777" w:rsidR="0062120B" w:rsidRPr="0091435A" w:rsidRDefault="0062120B" w:rsidP="0062120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6378"/>
      </w:tblGrid>
      <w:tr w:rsidR="0062120B" w:rsidRPr="0091435A" w14:paraId="4D58DB70" w14:textId="77777777" w:rsidTr="009B5640">
        <w:tc>
          <w:tcPr>
            <w:tcW w:w="2410" w:type="dxa"/>
            <w:shd w:val="clear" w:color="auto" w:fill="auto"/>
          </w:tcPr>
          <w:p w14:paraId="1408CFB2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коммунальной услуги</w:t>
            </w:r>
          </w:p>
        </w:tc>
        <w:tc>
          <w:tcPr>
            <w:tcW w:w="2127" w:type="dxa"/>
            <w:shd w:val="clear" w:color="auto" w:fill="auto"/>
          </w:tcPr>
          <w:p w14:paraId="31149038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CED82CA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6378" w:type="dxa"/>
            <w:shd w:val="clear" w:color="auto" w:fill="auto"/>
          </w:tcPr>
          <w:p w14:paraId="3EBF8667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94038B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Нормативный документ Министерства тарифного регулирования и энергетики</w:t>
            </w:r>
          </w:p>
        </w:tc>
      </w:tr>
      <w:tr w:rsidR="0062120B" w:rsidRPr="0091435A" w14:paraId="3C6B9B36" w14:textId="77777777" w:rsidTr="009B5640">
        <w:trPr>
          <w:trHeight w:val="1064"/>
        </w:trPr>
        <w:tc>
          <w:tcPr>
            <w:tcW w:w="2410" w:type="dxa"/>
            <w:shd w:val="clear" w:color="auto" w:fill="auto"/>
          </w:tcPr>
          <w:p w14:paraId="64E73FC3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860125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Электроэнергия </w:t>
            </w:r>
          </w:p>
        </w:tc>
        <w:tc>
          <w:tcPr>
            <w:tcW w:w="2127" w:type="dxa"/>
            <w:shd w:val="clear" w:color="auto" w:fill="auto"/>
          </w:tcPr>
          <w:p w14:paraId="2DE6B219" w14:textId="267D373A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руб./Квт*ч</w:t>
            </w:r>
          </w:p>
          <w:p w14:paraId="064B31C4" w14:textId="77777777" w:rsidR="0062120B" w:rsidRPr="003F0404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040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gramStart"/>
            <w:r w:rsidRPr="003F0404">
              <w:rPr>
                <w:rFonts w:ascii="Times New Roman" w:eastAsia="Times New Roman" w:hAnsi="Times New Roman"/>
                <w:bCs/>
                <w:lang w:eastAsia="ru-RU"/>
              </w:rPr>
              <w:t>в домах</w:t>
            </w:r>
            <w:proofErr w:type="gramEnd"/>
            <w:r w:rsidRPr="003F0404">
              <w:rPr>
                <w:rFonts w:ascii="Times New Roman" w:eastAsia="Times New Roman" w:hAnsi="Times New Roman"/>
                <w:bCs/>
                <w:lang w:eastAsia="ru-RU"/>
              </w:rPr>
              <w:t xml:space="preserve"> оборудованных стационарными электроплитами)</w:t>
            </w:r>
          </w:p>
        </w:tc>
        <w:tc>
          <w:tcPr>
            <w:tcW w:w="6378" w:type="dxa"/>
            <w:shd w:val="clear" w:color="auto" w:fill="auto"/>
          </w:tcPr>
          <w:p w14:paraId="0DC0E706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остановление Министерства тарифного регулирования и энергетики Челябинской области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11.12.2020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61/55</w:t>
            </w:r>
          </w:p>
        </w:tc>
      </w:tr>
      <w:tr w:rsidR="0062120B" w:rsidRPr="0091435A" w14:paraId="70C96B24" w14:textId="77777777" w:rsidTr="009B5640">
        <w:trPr>
          <w:trHeight w:val="517"/>
        </w:trPr>
        <w:tc>
          <w:tcPr>
            <w:tcW w:w="2410" w:type="dxa"/>
            <w:shd w:val="clear" w:color="auto" w:fill="auto"/>
          </w:tcPr>
          <w:p w14:paraId="072E2BC8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523DDF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2127" w:type="dxa"/>
            <w:shd w:val="clear" w:color="auto" w:fill="auto"/>
          </w:tcPr>
          <w:p w14:paraId="1B1C5FEB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A986DEC" w14:textId="31597895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руб./м куб.</w:t>
            </w:r>
          </w:p>
        </w:tc>
        <w:tc>
          <w:tcPr>
            <w:tcW w:w="6378" w:type="dxa"/>
            <w:shd w:val="clear" w:color="auto" w:fill="auto"/>
          </w:tcPr>
          <w:p w14:paraId="34BDCF60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Министерства тарифного регулирования и энергетики Челябинской области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27.11.2020 № 54/97</w:t>
            </w:r>
          </w:p>
        </w:tc>
      </w:tr>
      <w:tr w:rsidR="0062120B" w:rsidRPr="0091435A" w14:paraId="6E51FF44" w14:textId="77777777" w:rsidTr="009B5640">
        <w:trPr>
          <w:trHeight w:val="458"/>
        </w:trPr>
        <w:tc>
          <w:tcPr>
            <w:tcW w:w="2410" w:type="dxa"/>
            <w:shd w:val="clear" w:color="auto" w:fill="auto"/>
          </w:tcPr>
          <w:p w14:paraId="7A20390A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139234D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2127" w:type="dxa"/>
            <w:shd w:val="clear" w:color="auto" w:fill="auto"/>
          </w:tcPr>
          <w:p w14:paraId="480C25C0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111C5B" w14:textId="23211D4D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21,30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руб./м кв.</w:t>
            </w:r>
          </w:p>
        </w:tc>
        <w:tc>
          <w:tcPr>
            <w:tcW w:w="6378" w:type="dxa"/>
            <w:shd w:val="clear" w:color="auto" w:fill="auto"/>
          </w:tcPr>
          <w:p w14:paraId="4C798E39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Министерства тарифного регулирования и энергетики Челябинской области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27.11.2020 № 54/97</w:t>
            </w:r>
          </w:p>
        </w:tc>
      </w:tr>
      <w:tr w:rsidR="0062120B" w:rsidRPr="0091435A" w14:paraId="18DE612B" w14:textId="77777777" w:rsidTr="009B5640">
        <w:trPr>
          <w:trHeight w:val="428"/>
        </w:trPr>
        <w:tc>
          <w:tcPr>
            <w:tcW w:w="2410" w:type="dxa"/>
            <w:shd w:val="clear" w:color="auto" w:fill="auto"/>
          </w:tcPr>
          <w:p w14:paraId="5ABAB662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7F3AFFB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127" w:type="dxa"/>
            <w:shd w:val="clear" w:color="auto" w:fill="auto"/>
          </w:tcPr>
          <w:p w14:paraId="6AB31CFA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6B9921" w14:textId="2F916E82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312,28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руб./м куб.</w:t>
            </w:r>
          </w:p>
        </w:tc>
        <w:tc>
          <w:tcPr>
            <w:tcW w:w="6378" w:type="dxa"/>
            <w:shd w:val="clear" w:color="auto" w:fill="auto"/>
          </w:tcPr>
          <w:p w14:paraId="5EDE7FEC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 Министерства тарифного регулирования и энергетики Челябинской области от 26.06.2018 № 35/1 (в редакции постановления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Приложение 46.</w:t>
            </w:r>
          </w:p>
        </w:tc>
      </w:tr>
      <w:tr w:rsidR="0062120B" w:rsidRPr="0091435A" w14:paraId="49495C83" w14:textId="77777777" w:rsidTr="009B5640">
        <w:trPr>
          <w:trHeight w:val="1125"/>
        </w:trPr>
        <w:tc>
          <w:tcPr>
            <w:tcW w:w="2410" w:type="dxa"/>
            <w:shd w:val="clear" w:color="auto" w:fill="auto"/>
          </w:tcPr>
          <w:p w14:paraId="26427FB2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2997AB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Горячее водоснабжение в </w:t>
            </w:r>
            <w:r w:rsidRPr="009143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открытой 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системе теплоснабжения</w:t>
            </w:r>
          </w:p>
        </w:tc>
        <w:tc>
          <w:tcPr>
            <w:tcW w:w="2127" w:type="dxa"/>
            <w:shd w:val="clear" w:color="auto" w:fill="auto"/>
          </w:tcPr>
          <w:p w14:paraId="36AC6A51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F776E2F" w14:textId="7D0675C1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8,20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руб./м куб.</w:t>
            </w:r>
          </w:p>
        </w:tc>
        <w:tc>
          <w:tcPr>
            <w:tcW w:w="6378" w:type="dxa"/>
            <w:shd w:val="clear" w:color="auto" w:fill="auto"/>
          </w:tcPr>
          <w:p w14:paraId="21AED638" w14:textId="77777777" w:rsidR="0062120B" w:rsidRPr="0062120B" w:rsidRDefault="0062120B" w:rsidP="0062120B">
            <w:pPr>
              <w:pStyle w:val="a3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2120B">
              <w:rPr>
                <w:rFonts w:ascii="Times New Roman" w:hAnsi="Times New Roman"/>
              </w:rPr>
              <w:t xml:space="preserve">     </w:t>
            </w:r>
            <w:r w:rsidRPr="0062120B">
              <w:rPr>
                <w:rFonts w:ascii="Times New Roman" w:hAnsi="Times New Roman"/>
                <w:b/>
              </w:rPr>
              <w:t>1. При открытой системе теплоснабжения</w:t>
            </w:r>
          </w:p>
          <w:p w14:paraId="4B5CDCDD" w14:textId="77777777" w:rsidR="0062120B" w:rsidRPr="0062120B" w:rsidRDefault="0062120B" w:rsidP="0062120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120B">
              <w:rPr>
                <w:rFonts w:ascii="Times New Roman" w:eastAsia="Times New Roman" w:hAnsi="Times New Roman"/>
                <w:lang w:eastAsia="ru-RU"/>
              </w:rPr>
              <w:t xml:space="preserve">Стоимость тепловой энергии на подогрев 1 </w:t>
            </w:r>
            <w:proofErr w:type="spellStart"/>
            <w:proofErr w:type="gramStart"/>
            <w:r w:rsidRPr="0062120B">
              <w:rPr>
                <w:rFonts w:ascii="Times New Roman" w:eastAsia="Times New Roman" w:hAnsi="Times New Roman"/>
                <w:lang w:eastAsia="ru-RU"/>
              </w:rPr>
              <w:t>куб.м</w:t>
            </w:r>
            <w:proofErr w:type="spellEnd"/>
            <w:proofErr w:type="gramEnd"/>
            <w:r w:rsidRPr="006212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120B">
              <w:rPr>
                <w:rFonts w:ascii="Times New Roman" w:hAnsi="Times New Roman"/>
              </w:rPr>
              <w:t>теплоносителя (</w:t>
            </w:r>
            <w:proofErr w:type="spellStart"/>
            <w:r w:rsidRPr="0062120B">
              <w:rPr>
                <w:rFonts w:ascii="Times New Roman" w:hAnsi="Times New Roman"/>
              </w:rPr>
              <w:t>химочищенной</w:t>
            </w:r>
            <w:proofErr w:type="spellEnd"/>
            <w:r w:rsidRPr="0062120B">
              <w:rPr>
                <w:rFonts w:ascii="Times New Roman" w:hAnsi="Times New Roman"/>
              </w:rPr>
              <w:t xml:space="preserve"> воды)</w:t>
            </w:r>
            <w:r w:rsidRPr="0062120B">
              <w:rPr>
                <w:rFonts w:ascii="Times New Roman" w:eastAsia="Times New Roman" w:hAnsi="Times New Roman"/>
                <w:lang w:eastAsia="ru-RU"/>
              </w:rPr>
              <w:t xml:space="preserve"> составляет: 0,06928 * 1 312,28 = 90,91 руб.</w:t>
            </w:r>
          </w:p>
          <w:p w14:paraId="4491F5CF" w14:textId="77777777" w:rsidR="0062120B" w:rsidRPr="0062120B" w:rsidRDefault="0062120B" w:rsidP="0062120B">
            <w:pPr>
              <w:pStyle w:val="a3"/>
              <w:rPr>
                <w:rFonts w:ascii="Times New Roman" w:hAnsi="Times New Roman"/>
              </w:rPr>
            </w:pPr>
            <w:r w:rsidRPr="0062120B">
              <w:rPr>
                <w:rFonts w:ascii="Times New Roman" w:hAnsi="Times New Roman"/>
                <w:b/>
              </w:rPr>
              <w:t>Размер платы за коммунальную услугу по горячему водоснабжению</w:t>
            </w:r>
            <w:r w:rsidRPr="0062120B">
              <w:rPr>
                <w:rFonts w:ascii="Times New Roman" w:hAnsi="Times New Roman"/>
              </w:rPr>
              <w:t xml:space="preserve">: </w:t>
            </w:r>
          </w:p>
          <w:p w14:paraId="2E8FD2C7" w14:textId="77777777" w:rsidR="0062120B" w:rsidRPr="0062120B" w:rsidRDefault="0062120B" w:rsidP="0062120B">
            <w:pPr>
              <w:pStyle w:val="a3"/>
              <w:rPr>
                <w:rFonts w:ascii="Times New Roman" w:hAnsi="Times New Roman"/>
              </w:rPr>
            </w:pPr>
            <w:r w:rsidRPr="0062120B">
              <w:rPr>
                <w:rFonts w:ascii="Times New Roman" w:hAnsi="Times New Roman"/>
              </w:rPr>
              <w:t>27,29 + 90,91</w:t>
            </w:r>
            <w:r w:rsidRPr="0062120B">
              <w:rPr>
                <w:rFonts w:ascii="Times New Roman" w:hAnsi="Times New Roman"/>
                <w:b/>
              </w:rPr>
              <w:t xml:space="preserve"> = 118,20 руб.</w:t>
            </w:r>
            <w:r w:rsidRPr="0062120B">
              <w:rPr>
                <w:rFonts w:ascii="Times New Roman" w:hAnsi="Times New Roman"/>
              </w:rPr>
              <w:t>,</w:t>
            </w:r>
          </w:p>
          <w:p w14:paraId="5E95E832" w14:textId="77777777" w:rsidR="0062120B" w:rsidRPr="0062120B" w:rsidRDefault="0062120B" w:rsidP="0062120B">
            <w:pPr>
              <w:pStyle w:val="a3"/>
              <w:jc w:val="both"/>
              <w:rPr>
                <w:rFonts w:ascii="Times New Roman" w:hAnsi="Times New Roman"/>
              </w:rPr>
            </w:pPr>
            <w:r w:rsidRPr="0062120B">
              <w:rPr>
                <w:rFonts w:ascii="Times New Roman" w:hAnsi="Times New Roman"/>
              </w:rPr>
              <w:t>где</w:t>
            </w:r>
          </w:p>
          <w:p w14:paraId="37F9A014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2120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Pr="0062120B">
              <w:rPr>
                <w:rFonts w:ascii="Times New Roman" w:hAnsi="Times New Roman"/>
                <w:sz w:val="22"/>
                <w:szCs w:val="22"/>
              </w:rPr>
              <w:t xml:space="preserve">0,06928 Гкал – норматив потребления тепловой энергии, используемой на подогрев 1 </w:t>
            </w:r>
            <w:proofErr w:type="spellStart"/>
            <w:proofErr w:type="gramStart"/>
            <w:r w:rsidRPr="0062120B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62120B">
              <w:rPr>
                <w:rFonts w:ascii="Times New Roman" w:hAnsi="Times New Roman"/>
                <w:sz w:val="22"/>
                <w:szCs w:val="22"/>
              </w:rPr>
              <w:t xml:space="preserve"> воды для горячего водоснабжения (Постановления Министерства тарифного регулирования и энергетики Челябинской области № 68/1 от 21.12.2017г., №34/4 от 21.06.2018г.);</w:t>
            </w:r>
          </w:p>
          <w:p w14:paraId="7E7EF7E7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2120B">
              <w:rPr>
                <w:rFonts w:ascii="Times New Roman" w:hAnsi="Times New Roman"/>
                <w:sz w:val="22"/>
                <w:szCs w:val="22"/>
              </w:rPr>
              <w:t>- 1 312,28 руб./Гкал – тариф компонента на тепловую энергию в тарифе на горячую воду в открытой системе теплоснабжения (горячего водоснабжения) (Постановление Министерства тарифного регулирования и энергетики Челябинской области № 68/33 от 28.12.2020г.);</w:t>
            </w:r>
          </w:p>
          <w:p w14:paraId="67F9548C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2120B">
              <w:rPr>
                <w:rFonts w:ascii="Times New Roman" w:hAnsi="Times New Roman"/>
                <w:sz w:val="22"/>
                <w:szCs w:val="22"/>
              </w:rPr>
              <w:t xml:space="preserve">- 27,29 руб./м3 – тариф компонента на теплоноситель в тарифе на горячую воду в открытой системе теплоснабжения (горячего водоснабжения) (Постановление Министерства тарифного регулирования и энергетики Челябинской области №68/33 от 28.12.2020г.). </w:t>
            </w:r>
          </w:p>
          <w:p w14:paraId="632D73F8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BE0C745" w14:textId="61C6ED9F" w:rsidR="0062120B" w:rsidRP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cyan"/>
                <w:lang w:eastAsia="ru-RU"/>
              </w:rPr>
            </w:pPr>
          </w:p>
        </w:tc>
      </w:tr>
      <w:tr w:rsidR="0062120B" w:rsidRPr="0091435A" w14:paraId="72C3784A" w14:textId="77777777" w:rsidTr="009B5640">
        <w:trPr>
          <w:trHeight w:val="60"/>
        </w:trPr>
        <w:tc>
          <w:tcPr>
            <w:tcW w:w="2410" w:type="dxa"/>
            <w:shd w:val="clear" w:color="auto" w:fill="auto"/>
          </w:tcPr>
          <w:p w14:paraId="1E6EDB25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DD9CDD8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Горячее водоснабжение в </w:t>
            </w:r>
            <w:r w:rsidRPr="009143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закрытой 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системе теплоснабжения (бойлер)</w:t>
            </w:r>
          </w:p>
        </w:tc>
        <w:tc>
          <w:tcPr>
            <w:tcW w:w="2127" w:type="dxa"/>
            <w:shd w:val="clear" w:color="auto" w:fill="auto"/>
          </w:tcPr>
          <w:p w14:paraId="47BAA22C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DEC4F7E" w14:textId="017C25A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4,75</w:t>
            </w: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руб./м куб.</w:t>
            </w:r>
          </w:p>
        </w:tc>
        <w:tc>
          <w:tcPr>
            <w:tcW w:w="6378" w:type="dxa"/>
            <w:shd w:val="clear" w:color="auto" w:fill="auto"/>
          </w:tcPr>
          <w:p w14:paraId="2EBDB44D" w14:textId="77777777" w:rsidR="0062120B" w:rsidRPr="0062120B" w:rsidRDefault="0062120B" w:rsidP="006212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120B">
              <w:rPr>
                <w:rFonts w:ascii="Times New Roman" w:hAnsi="Times New Roman"/>
                <w:b/>
              </w:rPr>
              <w:t>2. При использовании в качестве теплоносителя холодной питьевой воды</w:t>
            </w:r>
          </w:p>
          <w:p w14:paraId="3EBABAA0" w14:textId="77777777" w:rsidR="0062120B" w:rsidRPr="0062120B" w:rsidRDefault="0062120B" w:rsidP="0062120B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120B">
              <w:rPr>
                <w:rFonts w:ascii="Times New Roman" w:eastAsia="Times New Roman" w:hAnsi="Times New Roman"/>
                <w:lang w:eastAsia="ru-RU"/>
              </w:rPr>
              <w:t xml:space="preserve">Стоимость тепловой энергии на подогрев 1 </w:t>
            </w:r>
            <w:proofErr w:type="spellStart"/>
            <w:proofErr w:type="gramStart"/>
            <w:r w:rsidRPr="0062120B">
              <w:rPr>
                <w:rFonts w:ascii="Times New Roman" w:eastAsia="Times New Roman" w:hAnsi="Times New Roman"/>
                <w:lang w:eastAsia="ru-RU"/>
              </w:rPr>
              <w:t>куб.м</w:t>
            </w:r>
            <w:proofErr w:type="spellEnd"/>
            <w:proofErr w:type="gramEnd"/>
            <w:r w:rsidRPr="006212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120B">
              <w:rPr>
                <w:rFonts w:ascii="Times New Roman" w:hAnsi="Times New Roman"/>
              </w:rPr>
              <w:t>воды</w:t>
            </w:r>
            <w:r w:rsidRPr="0062120B">
              <w:rPr>
                <w:rFonts w:ascii="Times New Roman" w:eastAsia="Times New Roman" w:hAnsi="Times New Roman"/>
                <w:lang w:eastAsia="ru-RU"/>
              </w:rPr>
              <w:t xml:space="preserve"> составляет: 0,06928 * 1 312,28 = 90,91 руб.</w:t>
            </w:r>
          </w:p>
          <w:p w14:paraId="1C965F00" w14:textId="77777777" w:rsidR="0062120B" w:rsidRPr="0062120B" w:rsidRDefault="0062120B" w:rsidP="0062120B">
            <w:pPr>
              <w:pStyle w:val="a3"/>
              <w:jc w:val="both"/>
              <w:rPr>
                <w:rFonts w:ascii="Times New Roman" w:hAnsi="Times New Roman"/>
              </w:rPr>
            </w:pPr>
            <w:r w:rsidRPr="0062120B">
              <w:rPr>
                <w:rFonts w:ascii="Times New Roman" w:hAnsi="Times New Roman"/>
                <w:b/>
              </w:rPr>
              <w:t>Размер платы за коммунальную услугу по горячему водоснабжению</w:t>
            </w:r>
            <w:r w:rsidRPr="0062120B">
              <w:rPr>
                <w:rFonts w:ascii="Times New Roman" w:hAnsi="Times New Roman"/>
              </w:rPr>
              <w:t xml:space="preserve">: </w:t>
            </w:r>
          </w:p>
          <w:p w14:paraId="4FC7326E" w14:textId="77777777" w:rsidR="0062120B" w:rsidRPr="0062120B" w:rsidRDefault="0062120B" w:rsidP="0062120B">
            <w:pPr>
              <w:pStyle w:val="a3"/>
              <w:jc w:val="both"/>
              <w:rPr>
                <w:rFonts w:ascii="Times New Roman" w:hAnsi="Times New Roman"/>
              </w:rPr>
            </w:pPr>
            <w:r w:rsidRPr="0062120B">
              <w:rPr>
                <w:rFonts w:ascii="Times New Roman" w:hAnsi="Times New Roman"/>
              </w:rPr>
              <w:t xml:space="preserve">13,84 + 90,91 = </w:t>
            </w:r>
            <w:r w:rsidRPr="0062120B">
              <w:rPr>
                <w:rFonts w:ascii="Times New Roman" w:hAnsi="Times New Roman"/>
                <w:b/>
              </w:rPr>
              <w:t>104,75</w:t>
            </w:r>
            <w:r w:rsidRPr="0062120B">
              <w:rPr>
                <w:rFonts w:ascii="Times New Roman" w:hAnsi="Times New Roman"/>
              </w:rPr>
              <w:t xml:space="preserve"> руб., </w:t>
            </w:r>
          </w:p>
          <w:p w14:paraId="27E67EFA" w14:textId="77777777" w:rsidR="0062120B" w:rsidRPr="0062120B" w:rsidRDefault="0062120B" w:rsidP="0062120B">
            <w:pPr>
              <w:pStyle w:val="a3"/>
              <w:jc w:val="both"/>
              <w:rPr>
                <w:rFonts w:ascii="Times New Roman" w:hAnsi="Times New Roman"/>
              </w:rPr>
            </w:pPr>
            <w:r w:rsidRPr="0062120B">
              <w:rPr>
                <w:rFonts w:ascii="Times New Roman" w:hAnsi="Times New Roman"/>
              </w:rPr>
              <w:t>где</w:t>
            </w:r>
          </w:p>
          <w:p w14:paraId="50A20E91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2120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Pr="0062120B">
              <w:rPr>
                <w:rFonts w:ascii="Times New Roman" w:hAnsi="Times New Roman"/>
                <w:sz w:val="22"/>
                <w:szCs w:val="22"/>
              </w:rPr>
              <w:t xml:space="preserve">0,06928 Гкал – норматив потребления тепловой энергии, используемой на подогрев 1 </w:t>
            </w:r>
            <w:proofErr w:type="spellStart"/>
            <w:proofErr w:type="gramStart"/>
            <w:r w:rsidRPr="0062120B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proofErr w:type="gramEnd"/>
            <w:r w:rsidRPr="0062120B">
              <w:rPr>
                <w:rFonts w:ascii="Times New Roman" w:hAnsi="Times New Roman"/>
                <w:sz w:val="22"/>
                <w:szCs w:val="22"/>
              </w:rPr>
              <w:t xml:space="preserve"> воды для горячего водоснабжения (Постановления Министерства тарифного регулирования и энергетики Челябинской области № 68/1 от 21.12.2017г., №34/4 от 21.06.2018г.);</w:t>
            </w:r>
          </w:p>
          <w:p w14:paraId="7415B108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2120B">
              <w:rPr>
                <w:rFonts w:ascii="Times New Roman" w:hAnsi="Times New Roman"/>
                <w:sz w:val="22"/>
                <w:szCs w:val="22"/>
              </w:rPr>
              <w:t xml:space="preserve">- 1 312,28 руб./Гкал – тариф компонента на тепловую энергию в тарифе на горячую воду в открытой системе теплоснабжения (горячего водоснабжения) (Постановление Министерства </w:t>
            </w:r>
            <w:r w:rsidRPr="0062120B">
              <w:rPr>
                <w:rFonts w:ascii="Times New Roman" w:hAnsi="Times New Roman"/>
                <w:sz w:val="22"/>
                <w:szCs w:val="22"/>
              </w:rPr>
              <w:lastRenderedPageBreak/>
              <w:t>тарифного регулирования и энергетики Челябинской области № 68/33 от 28.12.2020г.);</w:t>
            </w:r>
          </w:p>
          <w:p w14:paraId="7F35705F" w14:textId="77777777" w:rsidR="0062120B" w:rsidRPr="0062120B" w:rsidRDefault="0062120B" w:rsidP="0062120B">
            <w:pPr>
              <w:pStyle w:val="a4"/>
              <w:tabs>
                <w:tab w:val="num" w:pos="0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2120B">
              <w:rPr>
                <w:rFonts w:ascii="Times New Roman" w:hAnsi="Times New Roman"/>
                <w:sz w:val="22"/>
                <w:szCs w:val="22"/>
              </w:rPr>
              <w:t xml:space="preserve">- 13,84 руб./м3 – тариф на холодную воду (Постановление Министерства тарифного регулирования и энергетики Челябинской области № 54/97 от 27.11.2020г.). </w:t>
            </w:r>
          </w:p>
          <w:p w14:paraId="4024DF14" w14:textId="77777777" w:rsidR="0062120B" w:rsidRPr="0062120B" w:rsidRDefault="0062120B" w:rsidP="0062120B">
            <w:pPr>
              <w:pStyle w:val="a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0C389BF3" w14:textId="1494E263" w:rsidR="0062120B" w:rsidRPr="0062120B" w:rsidRDefault="0062120B" w:rsidP="009B5640">
            <w:pPr>
              <w:pStyle w:val="a4"/>
              <w:tabs>
                <w:tab w:val="num" w:pos="0"/>
              </w:tabs>
              <w:rPr>
                <w:rFonts w:ascii="Times New Roman" w:hAnsi="Times New Roman"/>
                <w:bCs/>
                <w:sz w:val="22"/>
                <w:szCs w:val="22"/>
                <w:highlight w:val="cyan"/>
              </w:rPr>
            </w:pPr>
          </w:p>
        </w:tc>
      </w:tr>
      <w:tr w:rsidR="0062120B" w:rsidRPr="0091435A" w14:paraId="5C95C288" w14:textId="77777777" w:rsidTr="009B5640">
        <w:trPr>
          <w:trHeight w:val="875"/>
        </w:trPr>
        <w:tc>
          <w:tcPr>
            <w:tcW w:w="2410" w:type="dxa"/>
            <w:shd w:val="clear" w:color="auto" w:fill="auto"/>
          </w:tcPr>
          <w:p w14:paraId="4FEAA5DE" w14:textId="77777777" w:rsidR="0062120B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EA2091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43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127" w:type="dxa"/>
            <w:shd w:val="clear" w:color="auto" w:fill="auto"/>
          </w:tcPr>
          <w:p w14:paraId="6BF06298" w14:textId="4F41AF04" w:rsidR="0062120B" w:rsidRPr="00E73046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416,31 </w:t>
            </w:r>
            <w:r w:rsidRPr="00E73046">
              <w:rPr>
                <w:rFonts w:ascii="Times New Roman" w:eastAsia="Times New Roman" w:hAnsi="Times New Roman"/>
                <w:bCs/>
                <w:lang w:eastAsia="ru-RU"/>
              </w:rPr>
              <w:t xml:space="preserve">руб. на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куб.м</w:t>
            </w:r>
            <w:proofErr w:type="spellEnd"/>
            <w:proofErr w:type="gramEnd"/>
            <w:r w:rsidRPr="00E7304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00034E3E" w14:textId="77777777" w:rsidR="0062120B" w:rsidRPr="0091435A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19DD5F17" w14:textId="77777777" w:rsidR="0062120B" w:rsidRPr="00E73046" w:rsidRDefault="0062120B" w:rsidP="009B5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3046">
              <w:rPr>
                <w:rFonts w:ascii="Times New Roman" w:eastAsia="Times New Roman" w:hAnsi="Times New Roman"/>
                <w:bCs/>
                <w:lang w:eastAsia="ru-RU"/>
              </w:rPr>
              <w:t>Постановление Министерства тарифного регулирования и энергетики Челябинской области от 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Pr="00E73046">
              <w:rPr>
                <w:rFonts w:ascii="Times New Roman" w:eastAsia="Times New Roman" w:hAnsi="Times New Roman"/>
                <w:bCs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E73046">
              <w:rPr>
                <w:rFonts w:ascii="Times New Roman" w:eastAsia="Times New Roman" w:hAnsi="Times New Roman"/>
                <w:bCs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62</w:t>
            </w:r>
            <w:r w:rsidRPr="00E73046">
              <w:rPr>
                <w:rFonts w:ascii="Times New Roman" w:eastAsia="Times New Roman" w:hAnsi="Times New Roman"/>
                <w:bCs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80</w:t>
            </w:r>
          </w:p>
        </w:tc>
      </w:tr>
    </w:tbl>
    <w:p w14:paraId="7854C683" w14:textId="77777777" w:rsidR="0062120B" w:rsidRDefault="0062120B" w:rsidP="0062120B">
      <w:r w:rsidRPr="0091435A">
        <w:rPr>
          <w:rFonts w:ascii="Times New Roman" w:hAnsi="Times New Roman"/>
          <w:sz w:val="24"/>
          <w:szCs w:val="24"/>
        </w:rPr>
        <w:t xml:space="preserve">    </w:t>
      </w:r>
    </w:p>
    <w:p w14:paraId="5AA79B74" w14:textId="77777777" w:rsidR="004D776D" w:rsidRDefault="004D776D"/>
    <w:sectPr w:rsidR="004D776D" w:rsidSect="009143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B"/>
    <w:rsid w:val="004D776D"/>
    <w:rsid w:val="006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AB5"/>
  <w15:chartTrackingRefBased/>
  <w15:docId w15:val="{FB485338-AA44-4CC7-B94A-54E1A1A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20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0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rsid w:val="0062120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120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Lisina Ksenia</dc:creator>
  <cp:keywords/>
  <dc:description/>
  <cp:lastModifiedBy>Lisina Ksenia</cp:lastModifiedBy>
  <cp:revision>1</cp:revision>
  <dcterms:created xsi:type="dcterms:W3CDTF">2021-07-02T05:02:00Z</dcterms:created>
  <dcterms:modified xsi:type="dcterms:W3CDTF">2021-07-02T05:10:00Z</dcterms:modified>
</cp:coreProperties>
</file>